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F4" w:rsidRPr="00E55067" w:rsidRDefault="00BD4BF4" w:rsidP="00BD4BF4">
      <w:pPr>
        <w:spacing w:before="9"/>
        <w:ind w:left="3" w:right="1"/>
        <w:jc w:val="center"/>
        <w:rPr>
          <w:b/>
          <w:sz w:val="24"/>
        </w:rPr>
      </w:pPr>
      <w:r w:rsidRPr="00E55067">
        <w:rPr>
          <w:b/>
          <w:sz w:val="24"/>
        </w:rPr>
        <w:t>T.C.</w:t>
      </w:r>
    </w:p>
    <w:p w:rsidR="00BD4BF4" w:rsidRPr="00E55067" w:rsidRDefault="00BD4BF4" w:rsidP="00BD4BF4">
      <w:pPr>
        <w:spacing w:before="2" w:line="321" w:lineRule="exact"/>
        <w:ind w:left="1" w:right="1"/>
        <w:jc w:val="center"/>
        <w:rPr>
          <w:b/>
          <w:sz w:val="24"/>
        </w:rPr>
      </w:pPr>
      <w:r w:rsidRPr="00E55067">
        <w:rPr>
          <w:b/>
          <w:sz w:val="24"/>
        </w:rPr>
        <w:t>ONDOKUZ MAYIS ÜNİVERSİTESİ</w:t>
      </w:r>
    </w:p>
    <w:p w:rsidR="00BD4BF4" w:rsidRPr="00E55067" w:rsidRDefault="00BD4BF4" w:rsidP="00BD4BF4">
      <w:pPr>
        <w:spacing w:line="275" w:lineRule="exact"/>
        <w:ind w:left="1" w:right="1"/>
        <w:jc w:val="center"/>
        <w:rPr>
          <w:b/>
          <w:color w:val="0D0D0D"/>
          <w:sz w:val="24"/>
        </w:rPr>
      </w:pPr>
      <w:r w:rsidRPr="00E55067">
        <w:rPr>
          <w:b/>
          <w:color w:val="0D0D0D"/>
          <w:sz w:val="24"/>
        </w:rPr>
        <w:t>SAĞLIK BİLİMLERİ FAKÜLTESİ</w:t>
      </w:r>
    </w:p>
    <w:p w:rsidR="00BD4BF4" w:rsidRPr="00E55067" w:rsidRDefault="00BD4BF4" w:rsidP="00BD4BF4">
      <w:pPr>
        <w:spacing w:line="275" w:lineRule="exact"/>
        <w:ind w:left="1" w:right="1"/>
        <w:jc w:val="center"/>
        <w:rPr>
          <w:b/>
          <w:color w:val="0D0D0D"/>
          <w:sz w:val="24"/>
        </w:rPr>
      </w:pPr>
      <w:r w:rsidRPr="00E55067">
        <w:rPr>
          <w:b/>
          <w:color w:val="0D0D0D"/>
          <w:sz w:val="24"/>
        </w:rPr>
        <w:t xml:space="preserve">SAĞLIK YÖNETİMİ BÖLÜMÜ </w:t>
      </w:r>
    </w:p>
    <w:p w:rsidR="00BD4BF4" w:rsidRPr="00E55067" w:rsidRDefault="00BD4BF4" w:rsidP="00BD4BF4">
      <w:pPr>
        <w:spacing w:line="275" w:lineRule="exact"/>
        <w:ind w:left="1" w:right="1"/>
        <w:jc w:val="center"/>
        <w:rPr>
          <w:b/>
          <w:color w:val="0D0D0D"/>
          <w:sz w:val="24"/>
        </w:rPr>
      </w:pPr>
      <w:r w:rsidRPr="00E55067">
        <w:rPr>
          <w:b/>
          <w:color w:val="0D0D0D"/>
          <w:sz w:val="24"/>
        </w:rPr>
        <w:t xml:space="preserve">KALİTE KOMİSYONU </w:t>
      </w:r>
    </w:p>
    <w:p w:rsidR="00BD4BF4" w:rsidRPr="00E55067" w:rsidRDefault="00BD4BF4" w:rsidP="00BD4BF4">
      <w:pPr>
        <w:spacing w:line="275" w:lineRule="exact"/>
        <w:ind w:left="1" w:right="1"/>
        <w:jc w:val="center"/>
        <w:rPr>
          <w:b/>
          <w:color w:val="0D0D0D"/>
          <w:sz w:val="24"/>
        </w:rPr>
      </w:pPr>
      <w:r w:rsidRPr="00E55067">
        <w:rPr>
          <w:b/>
          <w:color w:val="0D0D0D"/>
          <w:sz w:val="24"/>
        </w:rPr>
        <w:t>İLKE, USUL ve ESASLARI</w:t>
      </w:r>
    </w:p>
    <w:p w:rsidR="00BD4BF4" w:rsidRDefault="00BD4BF4" w:rsidP="00BD4BF4">
      <w:pPr>
        <w:pStyle w:val="GvdeMetni"/>
        <w:rPr>
          <w:b/>
          <w:sz w:val="26"/>
        </w:rPr>
      </w:pPr>
    </w:p>
    <w:p w:rsidR="00232489" w:rsidRPr="0019567E" w:rsidRDefault="00B359A4" w:rsidP="00432B70">
      <w:pPr>
        <w:ind w:left="3119" w:right="2759"/>
        <w:jc w:val="center"/>
        <w:rPr>
          <w:b/>
        </w:rPr>
      </w:pPr>
      <w:r w:rsidRPr="0019567E">
        <w:rPr>
          <w:b/>
        </w:rPr>
        <w:t>BİRİNCİ</w:t>
      </w:r>
      <w:r w:rsidRPr="0019567E">
        <w:rPr>
          <w:b/>
          <w:spacing w:val="-5"/>
        </w:rPr>
        <w:t xml:space="preserve"> </w:t>
      </w:r>
      <w:r w:rsidRPr="0019567E">
        <w:rPr>
          <w:b/>
        </w:rPr>
        <w:t>BÖLÜM</w:t>
      </w:r>
    </w:p>
    <w:p w:rsidR="00232489" w:rsidRPr="0019567E" w:rsidRDefault="00B359A4" w:rsidP="00432B70">
      <w:pPr>
        <w:pStyle w:val="Heading1"/>
        <w:ind w:left="3119" w:right="2759"/>
        <w:rPr>
          <w:sz w:val="22"/>
          <w:szCs w:val="22"/>
        </w:rPr>
      </w:pPr>
      <w:r w:rsidRPr="0019567E">
        <w:rPr>
          <w:sz w:val="22"/>
          <w:szCs w:val="22"/>
        </w:rPr>
        <w:t>Amaç,</w:t>
      </w:r>
      <w:r w:rsidRPr="0019567E">
        <w:rPr>
          <w:spacing w:val="-1"/>
          <w:sz w:val="22"/>
          <w:szCs w:val="22"/>
        </w:rPr>
        <w:t xml:space="preserve"> </w:t>
      </w:r>
      <w:r w:rsidRPr="0019567E">
        <w:rPr>
          <w:sz w:val="22"/>
          <w:szCs w:val="22"/>
        </w:rPr>
        <w:t>Kapsam,</w:t>
      </w:r>
      <w:r w:rsidRPr="0019567E">
        <w:rPr>
          <w:spacing w:val="-1"/>
          <w:sz w:val="22"/>
          <w:szCs w:val="22"/>
        </w:rPr>
        <w:t xml:space="preserve"> </w:t>
      </w:r>
      <w:r w:rsidRPr="0019567E">
        <w:rPr>
          <w:sz w:val="22"/>
          <w:szCs w:val="22"/>
        </w:rPr>
        <w:t>Dayanak</w:t>
      </w:r>
      <w:r w:rsidR="00FE61F6">
        <w:rPr>
          <w:sz w:val="22"/>
          <w:szCs w:val="22"/>
        </w:rPr>
        <w:t xml:space="preserve"> ve Tanımlar</w:t>
      </w:r>
    </w:p>
    <w:p w:rsidR="00232489" w:rsidRPr="0019567E" w:rsidRDefault="00E55067" w:rsidP="00432B70">
      <w:pPr>
        <w:pStyle w:val="GvdeMetni"/>
        <w:rPr>
          <w:b/>
          <w:sz w:val="22"/>
          <w:szCs w:val="22"/>
        </w:rPr>
      </w:pPr>
      <w:r w:rsidRPr="0019567E">
        <w:rPr>
          <w:b/>
          <w:noProof/>
          <w:sz w:val="22"/>
          <w:szCs w:val="22"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449580</wp:posOffset>
            </wp:positionV>
            <wp:extent cx="942975" cy="942975"/>
            <wp:effectExtent l="19050" t="0" r="952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489" w:rsidRDefault="00B359A4" w:rsidP="0019567E">
      <w:pPr>
        <w:jc w:val="both"/>
        <w:rPr>
          <w:b/>
        </w:rPr>
      </w:pPr>
      <w:r w:rsidRPr="0019567E">
        <w:rPr>
          <w:b/>
        </w:rPr>
        <w:t>Amaç</w:t>
      </w:r>
    </w:p>
    <w:p w:rsidR="0019567E" w:rsidRPr="0019567E" w:rsidRDefault="0019567E" w:rsidP="0019567E">
      <w:pPr>
        <w:jc w:val="both"/>
        <w:rPr>
          <w:b/>
        </w:rPr>
      </w:pPr>
    </w:p>
    <w:p w:rsidR="00232489" w:rsidRPr="0019567E" w:rsidRDefault="00B359A4" w:rsidP="0019567E">
      <w:pPr>
        <w:pStyle w:val="GvdeMetni"/>
        <w:ind w:right="269"/>
        <w:jc w:val="both"/>
        <w:rPr>
          <w:sz w:val="22"/>
          <w:szCs w:val="22"/>
        </w:rPr>
      </w:pPr>
      <w:r w:rsidRPr="0019567E">
        <w:rPr>
          <w:b/>
          <w:sz w:val="22"/>
          <w:szCs w:val="22"/>
        </w:rPr>
        <w:t xml:space="preserve">MADDE 1 - </w:t>
      </w:r>
      <w:r w:rsidRPr="0019567E">
        <w:rPr>
          <w:sz w:val="22"/>
          <w:szCs w:val="22"/>
        </w:rPr>
        <w:t xml:space="preserve">(1) Amaç; Ondokuz Mayıs Üniversitesi Sağlık Bilimleri Fakültesi </w:t>
      </w:r>
      <w:r w:rsidR="00BE7470" w:rsidRPr="0019567E">
        <w:rPr>
          <w:sz w:val="22"/>
          <w:szCs w:val="22"/>
        </w:rPr>
        <w:t>Sağlık Yönetimi</w:t>
      </w:r>
      <w:r w:rsidRPr="0019567E">
        <w:rPr>
          <w:sz w:val="22"/>
          <w:szCs w:val="22"/>
        </w:rPr>
        <w:t xml:space="preserve"> Bölümü Kalite Komisyonu</w:t>
      </w:r>
      <w:r w:rsidR="00670856">
        <w:rPr>
          <w:sz w:val="22"/>
          <w:szCs w:val="22"/>
        </w:rPr>
        <w:t>’</w:t>
      </w:r>
      <w:r w:rsidRPr="0019567E">
        <w:rPr>
          <w:sz w:val="22"/>
          <w:szCs w:val="22"/>
        </w:rPr>
        <w:t>nun ilke, usul ve esaslarını</w:t>
      </w:r>
      <w:r w:rsidRPr="0019567E">
        <w:rPr>
          <w:spacing w:val="1"/>
          <w:sz w:val="22"/>
          <w:szCs w:val="22"/>
        </w:rPr>
        <w:t xml:space="preserve"> </w:t>
      </w:r>
      <w:r w:rsidRPr="0019567E">
        <w:rPr>
          <w:sz w:val="22"/>
          <w:szCs w:val="22"/>
        </w:rPr>
        <w:t>belirlemektir.</w:t>
      </w:r>
    </w:p>
    <w:p w:rsidR="00232489" w:rsidRPr="0019567E" w:rsidRDefault="00232489" w:rsidP="0019567E">
      <w:pPr>
        <w:pStyle w:val="GvdeMetni"/>
        <w:jc w:val="both"/>
        <w:rPr>
          <w:sz w:val="22"/>
          <w:szCs w:val="22"/>
        </w:rPr>
      </w:pPr>
    </w:p>
    <w:p w:rsidR="00232489" w:rsidRDefault="00B359A4" w:rsidP="0019567E">
      <w:pPr>
        <w:pStyle w:val="Heading1"/>
        <w:ind w:left="0"/>
        <w:jc w:val="both"/>
        <w:rPr>
          <w:sz w:val="22"/>
          <w:szCs w:val="22"/>
        </w:rPr>
      </w:pPr>
      <w:r w:rsidRPr="0019567E">
        <w:rPr>
          <w:sz w:val="22"/>
          <w:szCs w:val="22"/>
        </w:rPr>
        <w:t>Kapsam</w:t>
      </w:r>
    </w:p>
    <w:p w:rsidR="0019567E" w:rsidRPr="0019567E" w:rsidRDefault="0019567E" w:rsidP="0019567E">
      <w:pPr>
        <w:pStyle w:val="Heading1"/>
        <w:ind w:left="0"/>
        <w:jc w:val="both"/>
        <w:rPr>
          <w:sz w:val="22"/>
          <w:szCs w:val="22"/>
        </w:rPr>
      </w:pPr>
    </w:p>
    <w:p w:rsidR="00232489" w:rsidRPr="0019567E" w:rsidRDefault="00B359A4" w:rsidP="0019567E">
      <w:pPr>
        <w:pStyle w:val="GvdeMetni"/>
        <w:ind w:right="167"/>
        <w:jc w:val="both"/>
        <w:rPr>
          <w:sz w:val="22"/>
          <w:szCs w:val="22"/>
        </w:rPr>
      </w:pPr>
      <w:r w:rsidRPr="0019567E">
        <w:rPr>
          <w:b/>
          <w:sz w:val="22"/>
          <w:szCs w:val="22"/>
        </w:rPr>
        <w:t>MADDE 2 - (</w:t>
      </w:r>
      <w:r w:rsidRPr="0019567E">
        <w:rPr>
          <w:sz w:val="22"/>
          <w:szCs w:val="22"/>
        </w:rPr>
        <w:t xml:space="preserve">1) Bu </w:t>
      </w:r>
      <w:r w:rsidR="00FE61F6">
        <w:rPr>
          <w:sz w:val="22"/>
          <w:szCs w:val="22"/>
        </w:rPr>
        <w:t xml:space="preserve">ilke, </w:t>
      </w:r>
      <w:r w:rsidRPr="0019567E">
        <w:rPr>
          <w:sz w:val="22"/>
          <w:szCs w:val="22"/>
        </w:rPr>
        <w:t xml:space="preserve">usul ve esaslar, OMU Sağlık Bilimleri Fakültesi </w:t>
      </w:r>
      <w:r w:rsidR="00BE7470" w:rsidRPr="0019567E">
        <w:rPr>
          <w:sz w:val="22"/>
          <w:szCs w:val="22"/>
        </w:rPr>
        <w:t xml:space="preserve">Sağlık Yönetimi </w:t>
      </w:r>
      <w:r w:rsidRPr="0019567E">
        <w:rPr>
          <w:sz w:val="22"/>
          <w:szCs w:val="22"/>
        </w:rPr>
        <w:t>Bölümü Kalite Komisyonu</w:t>
      </w:r>
      <w:r w:rsidR="00670856">
        <w:rPr>
          <w:sz w:val="22"/>
          <w:szCs w:val="22"/>
        </w:rPr>
        <w:t>’</w:t>
      </w:r>
      <w:r w:rsidRPr="0019567E">
        <w:rPr>
          <w:sz w:val="22"/>
          <w:szCs w:val="22"/>
        </w:rPr>
        <w:t>n</w:t>
      </w:r>
      <w:r w:rsidR="00670856">
        <w:rPr>
          <w:sz w:val="22"/>
          <w:szCs w:val="22"/>
        </w:rPr>
        <w:t>un</w:t>
      </w:r>
      <w:r w:rsidRPr="0019567E">
        <w:rPr>
          <w:sz w:val="22"/>
          <w:szCs w:val="22"/>
        </w:rPr>
        <w:t xml:space="preserve"> oluşumu, işleyişi, görev</w:t>
      </w:r>
      <w:r w:rsidR="001E0C87">
        <w:rPr>
          <w:sz w:val="22"/>
          <w:szCs w:val="22"/>
        </w:rPr>
        <w:t>leri,</w:t>
      </w:r>
      <w:r w:rsidRPr="0019567E">
        <w:rPr>
          <w:sz w:val="22"/>
          <w:szCs w:val="22"/>
        </w:rPr>
        <w:t xml:space="preserve"> sorumlulukları, yetkileri</w:t>
      </w:r>
      <w:r w:rsidR="00670856">
        <w:rPr>
          <w:sz w:val="22"/>
          <w:szCs w:val="22"/>
        </w:rPr>
        <w:t xml:space="preserve">, </w:t>
      </w:r>
      <w:r w:rsidRPr="0019567E">
        <w:rPr>
          <w:sz w:val="22"/>
          <w:szCs w:val="22"/>
        </w:rPr>
        <w:t>kararların</w:t>
      </w:r>
      <w:r w:rsidRPr="0019567E">
        <w:rPr>
          <w:spacing w:val="-4"/>
          <w:sz w:val="22"/>
          <w:szCs w:val="22"/>
        </w:rPr>
        <w:t xml:space="preserve"> </w:t>
      </w:r>
      <w:r w:rsidRPr="0019567E">
        <w:rPr>
          <w:sz w:val="22"/>
          <w:szCs w:val="22"/>
        </w:rPr>
        <w:t>uygulanışı</w:t>
      </w:r>
      <w:r w:rsidRPr="0019567E">
        <w:rPr>
          <w:spacing w:val="2"/>
          <w:sz w:val="22"/>
          <w:szCs w:val="22"/>
        </w:rPr>
        <w:t xml:space="preserve"> </w:t>
      </w:r>
      <w:r w:rsidRPr="0019567E">
        <w:rPr>
          <w:sz w:val="22"/>
          <w:szCs w:val="22"/>
        </w:rPr>
        <w:t>ve</w:t>
      </w:r>
      <w:r w:rsidRPr="0019567E">
        <w:rPr>
          <w:spacing w:val="1"/>
          <w:sz w:val="22"/>
          <w:szCs w:val="22"/>
        </w:rPr>
        <w:t xml:space="preserve"> </w:t>
      </w:r>
      <w:r w:rsidRPr="0019567E">
        <w:rPr>
          <w:sz w:val="22"/>
          <w:szCs w:val="22"/>
        </w:rPr>
        <w:t>takibini</w:t>
      </w:r>
      <w:r w:rsidRPr="0019567E">
        <w:rPr>
          <w:spacing w:val="-7"/>
          <w:sz w:val="22"/>
          <w:szCs w:val="22"/>
        </w:rPr>
        <w:t xml:space="preserve"> </w:t>
      </w:r>
      <w:r w:rsidRPr="0019567E">
        <w:rPr>
          <w:sz w:val="22"/>
          <w:szCs w:val="22"/>
        </w:rPr>
        <w:t>kapsar.</w:t>
      </w:r>
    </w:p>
    <w:p w:rsidR="00232489" w:rsidRPr="0019567E" w:rsidRDefault="00232489" w:rsidP="0019567E">
      <w:pPr>
        <w:pStyle w:val="GvdeMetni"/>
        <w:jc w:val="both"/>
        <w:rPr>
          <w:sz w:val="22"/>
          <w:szCs w:val="22"/>
        </w:rPr>
      </w:pPr>
    </w:p>
    <w:p w:rsidR="00232489" w:rsidRDefault="00B359A4" w:rsidP="0019567E">
      <w:pPr>
        <w:pStyle w:val="Heading1"/>
        <w:ind w:left="0"/>
        <w:jc w:val="both"/>
        <w:rPr>
          <w:sz w:val="22"/>
          <w:szCs w:val="22"/>
        </w:rPr>
      </w:pPr>
      <w:r w:rsidRPr="0019567E">
        <w:rPr>
          <w:sz w:val="22"/>
          <w:szCs w:val="22"/>
        </w:rPr>
        <w:t>Dayanak</w:t>
      </w:r>
    </w:p>
    <w:p w:rsidR="0019567E" w:rsidRPr="0019567E" w:rsidRDefault="0019567E" w:rsidP="0019567E">
      <w:pPr>
        <w:pStyle w:val="Heading1"/>
        <w:ind w:left="0"/>
        <w:jc w:val="both"/>
        <w:rPr>
          <w:sz w:val="22"/>
          <w:szCs w:val="22"/>
        </w:rPr>
      </w:pPr>
    </w:p>
    <w:p w:rsidR="00232489" w:rsidRPr="0019567E" w:rsidRDefault="00B359A4" w:rsidP="0019567E">
      <w:pPr>
        <w:pStyle w:val="GvdeMetni"/>
        <w:jc w:val="both"/>
        <w:rPr>
          <w:sz w:val="22"/>
          <w:szCs w:val="22"/>
        </w:rPr>
      </w:pPr>
      <w:r w:rsidRPr="0019567E">
        <w:rPr>
          <w:b/>
          <w:sz w:val="22"/>
          <w:szCs w:val="22"/>
        </w:rPr>
        <w:t>MADDE</w:t>
      </w:r>
      <w:r w:rsidRPr="0019567E">
        <w:rPr>
          <w:b/>
          <w:spacing w:val="10"/>
          <w:sz w:val="22"/>
          <w:szCs w:val="22"/>
        </w:rPr>
        <w:t xml:space="preserve"> </w:t>
      </w:r>
      <w:r w:rsidRPr="0019567E">
        <w:rPr>
          <w:b/>
          <w:sz w:val="22"/>
          <w:szCs w:val="22"/>
        </w:rPr>
        <w:t>3</w:t>
      </w:r>
      <w:r w:rsidRPr="0019567E">
        <w:rPr>
          <w:b/>
          <w:spacing w:val="10"/>
          <w:sz w:val="22"/>
          <w:szCs w:val="22"/>
        </w:rPr>
        <w:t xml:space="preserve"> </w:t>
      </w:r>
      <w:r w:rsidRPr="0019567E">
        <w:rPr>
          <w:b/>
          <w:sz w:val="22"/>
          <w:szCs w:val="22"/>
        </w:rPr>
        <w:t>-</w:t>
      </w:r>
      <w:r w:rsidRPr="0019567E">
        <w:rPr>
          <w:b/>
          <w:spacing w:val="15"/>
          <w:sz w:val="22"/>
          <w:szCs w:val="22"/>
        </w:rPr>
        <w:t xml:space="preserve"> </w:t>
      </w:r>
      <w:r w:rsidRPr="0019567E">
        <w:rPr>
          <w:sz w:val="22"/>
          <w:szCs w:val="22"/>
        </w:rPr>
        <w:t>(1)</w:t>
      </w:r>
      <w:r w:rsidRPr="0019567E">
        <w:rPr>
          <w:spacing w:val="15"/>
          <w:sz w:val="22"/>
          <w:szCs w:val="22"/>
        </w:rPr>
        <w:t xml:space="preserve"> </w:t>
      </w:r>
      <w:r w:rsidRPr="0019567E">
        <w:rPr>
          <w:sz w:val="22"/>
          <w:szCs w:val="22"/>
        </w:rPr>
        <w:t>Bu</w:t>
      </w:r>
      <w:r w:rsidRPr="0019567E">
        <w:rPr>
          <w:spacing w:val="13"/>
          <w:sz w:val="22"/>
          <w:szCs w:val="22"/>
        </w:rPr>
        <w:t xml:space="preserve"> </w:t>
      </w:r>
      <w:r w:rsidRPr="0019567E">
        <w:rPr>
          <w:sz w:val="22"/>
          <w:szCs w:val="22"/>
        </w:rPr>
        <w:t>usul</w:t>
      </w:r>
      <w:r w:rsidRPr="0019567E">
        <w:rPr>
          <w:spacing w:val="4"/>
          <w:sz w:val="22"/>
          <w:szCs w:val="22"/>
        </w:rPr>
        <w:t xml:space="preserve"> </w:t>
      </w:r>
      <w:r w:rsidRPr="0019567E">
        <w:rPr>
          <w:sz w:val="22"/>
          <w:szCs w:val="22"/>
        </w:rPr>
        <w:t>ve</w:t>
      </w:r>
      <w:r w:rsidRPr="0019567E">
        <w:rPr>
          <w:spacing w:val="12"/>
          <w:sz w:val="22"/>
          <w:szCs w:val="22"/>
        </w:rPr>
        <w:t xml:space="preserve"> </w:t>
      </w:r>
      <w:r w:rsidRPr="0019567E">
        <w:rPr>
          <w:sz w:val="22"/>
          <w:szCs w:val="22"/>
        </w:rPr>
        <w:t>esaslar,</w:t>
      </w:r>
      <w:r w:rsidRPr="0019567E">
        <w:rPr>
          <w:spacing w:val="15"/>
          <w:sz w:val="22"/>
          <w:szCs w:val="22"/>
        </w:rPr>
        <w:t xml:space="preserve"> </w:t>
      </w:r>
      <w:r w:rsidRPr="0019567E">
        <w:rPr>
          <w:sz w:val="22"/>
          <w:szCs w:val="22"/>
        </w:rPr>
        <w:t>2547</w:t>
      </w:r>
      <w:r w:rsidRPr="0019567E">
        <w:rPr>
          <w:spacing w:val="12"/>
          <w:sz w:val="22"/>
          <w:szCs w:val="22"/>
        </w:rPr>
        <w:t xml:space="preserve"> </w:t>
      </w:r>
      <w:r w:rsidRPr="0019567E">
        <w:rPr>
          <w:sz w:val="22"/>
          <w:szCs w:val="22"/>
        </w:rPr>
        <w:t>Sayılı</w:t>
      </w:r>
      <w:r w:rsidRPr="0019567E">
        <w:rPr>
          <w:spacing w:val="14"/>
          <w:sz w:val="22"/>
          <w:szCs w:val="22"/>
        </w:rPr>
        <w:t xml:space="preserve"> </w:t>
      </w:r>
      <w:r w:rsidRPr="0019567E">
        <w:rPr>
          <w:sz w:val="22"/>
          <w:szCs w:val="22"/>
        </w:rPr>
        <w:t>Yükseköğretim</w:t>
      </w:r>
      <w:r w:rsidRPr="0019567E">
        <w:rPr>
          <w:spacing w:val="14"/>
          <w:sz w:val="22"/>
          <w:szCs w:val="22"/>
        </w:rPr>
        <w:t xml:space="preserve"> </w:t>
      </w:r>
      <w:r w:rsidRPr="0019567E">
        <w:rPr>
          <w:sz w:val="22"/>
          <w:szCs w:val="22"/>
        </w:rPr>
        <w:t>Kanunu</w:t>
      </w:r>
      <w:r w:rsidR="001E0C87">
        <w:rPr>
          <w:sz w:val="22"/>
          <w:szCs w:val="22"/>
        </w:rPr>
        <w:t>’</w:t>
      </w:r>
      <w:r w:rsidRPr="0019567E">
        <w:rPr>
          <w:sz w:val="22"/>
          <w:szCs w:val="22"/>
        </w:rPr>
        <w:t>nun</w:t>
      </w:r>
      <w:r w:rsidRPr="0019567E">
        <w:rPr>
          <w:spacing w:val="8"/>
          <w:sz w:val="22"/>
          <w:szCs w:val="22"/>
        </w:rPr>
        <w:t xml:space="preserve"> </w:t>
      </w:r>
      <w:r w:rsidR="001E0C87" w:rsidRPr="0019567E">
        <w:rPr>
          <w:sz w:val="22"/>
          <w:szCs w:val="22"/>
        </w:rPr>
        <w:t>ilgili</w:t>
      </w:r>
      <w:r w:rsidR="001E0C87" w:rsidRPr="0019567E">
        <w:rPr>
          <w:spacing w:val="4"/>
          <w:sz w:val="22"/>
          <w:szCs w:val="22"/>
        </w:rPr>
        <w:t xml:space="preserve"> </w:t>
      </w:r>
      <w:r w:rsidR="001E0C87" w:rsidRPr="0019567E">
        <w:rPr>
          <w:sz w:val="22"/>
          <w:szCs w:val="22"/>
        </w:rPr>
        <w:t>hükümleri</w:t>
      </w:r>
      <w:r w:rsidR="001E0C87">
        <w:rPr>
          <w:sz w:val="22"/>
          <w:szCs w:val="22"/>
        </w:rPr>
        <w:t xml:space="preserve"> ile </w:t>
      </w:r>
      <w:r w:rsidR="00FE61F6">
        <w:rPr>
          <w:sz w:val="22"/>
          <w:szCs w:val="22"/>
        </w:rPr>
        <w:t xml:space="preserve"> </w:t>
      </w:r>
      <w:r w:rsidRPr="0019567E">
        <w:rPr>
          <w:sz w:val="22"/>
          <w:szCs w:val="22"/>
        </w:rPr>
        <w:t>Yükseköğretim Kalite Güvencesi</w:t>
      </w:r>
      <w:r w:rsidRPr="0019567E">
        <w:rPr>
          <w:spacing w:val="-4"/>
          <w:sz w:val="22"/>
          <w:szCs w:val="22"/>
        </w:rPr>
        <w:t xml:space="preserve"> </w:t>
      </w:r>
      <w:r w:rsidRPr="0019567E">
        <w:rPr>
          <w:sz w:val="22"/>
          <w:szCs w:val="22"/>
        </w:rPr>
        <w:t>Yönetmeliğine</w:t>
      </w:r>
      <w:r w:rsidRPr="0019567E">
        <w:rPr>
          <w:spacing w:val="5"/>
          <w:sz w:val="22"/>
          <w:szCs w:val="22"/>
        </w:rPr>
        <w:t xml:space="preserve"> </w:t>
      </w:r>
      <w:r w:rsidRPr="0019567E">
        <w:rPr>
          <w:sz w:val="22"/>
          <w:szCs w:val="22"/>
        </w:rPr>
        <w:t>istinaden</w:t>
      </w:r>
      <w:r w:rsidRPr="0019567E">
        <w:rPr>
          <w:spacing w:val="1"/>
          <w:sz w:val="22"/>
          <w:szCs w:val="22"/>
        </w:rPr>
        <w:t xml:space="preserve"> </w:t>
      </w:r>
      <w:r w:rsidRPr="0019567E">
        <w:rPr>
          <w:sz w:val="22"/>
          <w:szCs w:val="22"/>
        </w:rPr>
        <w:t>hazırlanmıştır.</w:t>
      </w:r>
    </w:p>
    <w:p w:rsidR="00232489" w:rsidRPr="0019567E" w:rsidRDefault="00232489" w:rsidP="0019567E">
      <w:pPr>
        <w:pStyle w:val="GvdeMetni"/>
        <w:jc w:val="both"/>
        <w:rPr>
          <w:sz w:val="22"/>
          <w:szCs w:val="22"/>
        </w:rPr>
      </w:pPr>
    </w:p>
    <w:p w:rsidR="00232489" w:rsidRDefault="00B359A4" w:rsidP="0019567E">
      <w:pPr>
        <w:pStyle w:val="Heading1"/>
        <w:ind w:left="0"/>
        <w:jc w:val="both"/>
        <w:rPr>
          <w:sz w:val="22"/>
          <w:szCs w:val="22"/>
        </w:rPr>
      </w:pPr>
      <w:r w:rsidRPr="0019567E">
        <w:rPr>
          <w:sz w:val="22"/>
          <w:szCs w:val="22"/>
        </w:rPr>
        <w:t>Tanımlar</w:t>
      </w:r>
    </w:p>
    <w:p w:rsidR="0019567E" w:rsidRPr="0019567E" w:rsidRDefault="0019567E" w:rsidP="0019567E">
      <w:pPr>
        <w:pStyle w:val="Heading1"/>
        <w:ind w:left="0"/>
        <w:jc w:val="both"/>
        <w:rPr>
          <w:sz w:val="22"/>
          <w:szCs w:val="22"/>
        </w:rPr>
      </w:pPr>
    </w:p>
    <w:p w:rsidR="00232489" w:rsidRPr="0019567E" w:rsidRDefault="00B359A4" w:rsidP="0019567E">
      <w:pPr>
        <w:jc w:val="both"/>
      </w:pPr>
      <w:r w:rsidRPr="0019567E">
        <w:rPr>
          <w:b/>
        </w:rPr>
        <w:t>MADDE</w:t>
      </w:r>
      <w:r w:rsidRPr="0019567E">
        <w:rPr>
          <w:b/>
          <w:spacing w:val="-2"/>
        </w:rPr>
        <w:t xml:space="preserve"> </w:t>
      </w:r>
      <w:r w:rsidRPr="0019567E">
        <w:rPr>
          <w:b/>
        </w:rPr>
        <w:t>4</w:t>
      </w:r>
      <w:r w:rsidRPr="0019567E">
        <w:rPr>
          <w:b/>
          <w:spacing w:val="-4"/>
        </w:rPr>
        <w:t xml:space="preserve"> </w:t>
      </w:r>
      <w:r w:rsidRPr="0019567E">
        <w:rPr>
          <w:b/>
        </w:rPr>
        <w:t>-</w:t>
      </w:r>
      <w:r w:rsidRPr="0019567E">
        <w:rPr>
          <w:b/>
          <w:spacing w:val="1"/>
        </w:rPr>
        <w:t xml:space="preserve"> </w:t>
      </w:r>
      <w:r w:rsidRPr="0019567E">
        <w:t>(1)</w:t>
      </w:r>
      <w:r w:rsidRPr="0019567E">
        <w:rPr>
          <w:spacing w:val="1"/>
        </w:rPr>
        <w:t xml:space="preserve"> </w:t>
      </w:r>
      <w:r w:rsidRPr="0019567E">
        <w:t>Bu</w:t>
      </w:r>
      <w:r w:rsidR="00FE61F6">
        <w:t xml:space="preserve"> ilke, usul ve esaslarda</w:t>
      </w:r>
      <w:r w:rsidRPr="0019567E">
        <w:t>;</w:t>
      </w:r>
    </w:p>
    <w:p w:rsidR="00232489" w:rsidRPr="0019567E" w:rsidRDefault="00B359A4" w:rsidP="0019567E">
      <w:pPr>
        <w:pStyle w:val="ListeParagraf"/>
        <w:numPr>
          <w:ilvl w:val="0"/>
          <w:numId w:val="5"/>
        </w:numPr>
        <w:tabs>
          <w:tab w:val="left" w:pos="1116"/>
          <w:tab w:val="left" w:pos="1117"/>
        </w:tabs>
        <w:ind w:left="438"/>
        <w:jc w:val="both"/>
      </w:pPr>
      <w:r w:rsidRPr="0019567E">
        <w:rPr>
          <w:b/>
        </w:rPr>
        <w:t>Üniversite:</w:t>
      </w:r>
      <w:r w:rsidRPr="0019567E">
        <w:rPr>
          <w:b/>
          <w:spacing w:val="-3"/>
        </w:rPr>
        <w:t xml:space="preserve"> </w:t>
      </w:r>
      <w:r w:rsidRPr="0019567E">
        <w:t>Ondokuz</w:t>
      </w:r>
      <w:r w:rsidRPr="0019567E">
        <w:rPr>
          <w:spacing w:val="-5"/>
        </w:rPr>
        <w:t xml:space="preserve"> </w:t>
      </w:r>
      <w:r w:rsidRPr="0019567E">
        <w:t>Mayıs</w:t>
      </w:r>
      <w:r w:rsidRPr="0019567E">
        <w:rPr>
          <w:spacing w:val="-8"/>
        </w:rPr>
        <w:t xml:space="preserve"> </w:t>
      </w:r>
      <w:r w:rsidRPr="0019567E">
        <w:t>Üniversitesi</w:t>
      </w:r>
      <w:r w:rsidRPr="0019567E">
        <w:rPr>
          <w:color w:val="FF0000"/>
        </w:rPr>
        <w:t>’</w:t>
      </w:r>
      <w:r w:rsidRPr="0019567E">
        <w:t>ni,</w:t>
      </w:r>
    </w:p>
    <w:p w:rsidR="00232489" w:rsidRPr="0019567E" w:rsidRDefault="00B359A4" w:rsidP="0019567E">
      <w:pPr>
        <w:pStyle w:val="ListeParagraf"/>
        <w:numPr>
          <w:ilvl w:val="0"/>
          <w:numId w:val="5"/>
        </w:numPr>
        <w:tabs>
          <w:tab w:val="left" w:pos="1116"/>
          <w:tab w:val="left" w:pos="1117"/>
        </w:tabs>
        <w:ind w:left="438"/>
        <w:jc w:val="both"/>
      </w:pPr>
      <w:r w:rsidRPr="0019567E">
        <w:rPr>
          <w:b/>
        </w:rPr>
        <w:t>Fakülte:</w:t>
      </w:r>
      <w:r w:rsidRPr="0019567E">
        <w:rPr>
          <w:b/>
          <w:spacing w:val="-3"/>
        </w:rPr>
        <w:t xml:space="preserve"> </w:t>
      </w:r>
      <w:r w:rsidRPr="0019567E">
        <w:t>Sağlık</w:t>
      </w:r>
      <w:r w:rsidRPr="0019567E">
        <w:rPr>
          <w:spacing w:val="-4"/>
        </w:rPr>
        <w:t xml:space="preserve"> </w:t>
      </w:r>
      <w:r w:rsidRPr="0019567E">
        <w:t>Bilimleri</w:t>
      </w:r>
      <w:r w:rsidRPr="0019567E">
        <w:rPr>
          <w:spacing w:val="-9"/>
        </w:rPr>
        <w:t xml:space="preserve"> </w:t>
      </w:r>
      <w:r w:rsidRPr="0019567E">
        <w:t>Fakültesi’ni,</w:t>
      </w:r>
    </w:p>
    <w:p w:rsidR="00432B70" w:rsidRPr="0019567E" w:rsidRDefault="00B359A4" w:rsidP="0019567E">
      <w:pPr>
        <w:pStyle w:val="ListeParagraf"/>
        <w:numPr>
          <w:ilvl w:val="0"/>
          <w:numId w:val="5"/>
        </w:numPr>
        <w:tabs>
          <w:tab w:val="left" w:pos="1116"/>
          <w:tab w:val="left" w:pos="1117"/>
        </w:tabs>
        <w:ind w:left="438"/>
        <w:jc w:val="both"/>
      </w:pPr>
      <w:r w:rsidRPr="0019567E">
        <w:rPr>
          <w:b/>
        </w:rPr>
        <w:t>Bölüm:</w:t>
      </w:r>
      <w:r w:rsidRPr="0019567E">
        <w:rPr>
          <w:b/>
          <w:spacing w:val="-2"/>
        </w:rPr>
        <w:t xml:space="preserve"> </w:t>
      </w:r>
      <w:r w:rsidR="0019567E">
        <w:t>Sağlık Yönetimi</w:t>
      </w:r>
      <w:r w:rsidRPr="0019567E">
        <w:rPr>
          <w:spacing w:val="-3"/>
        </w:rPr>
        <w:t xml:space="preserve"> </w:t>
      </w:r>
      <w:r w:rsidRPr="0019567E">
        <w:t>Bölümü’nü,</w:t>
      </w:r>
    </w:p>
    <w:p w:rsidR="00432B70" w:rsidRPr="0019567E" w:rsidRDefault="00B359A4" w:rsidP="0019567E">
      <w:pPr>
        <w:pStyle w:val="ListeParagraf"/>
        <w:numPr>
          <w:ilvl w:val="0"/>
          <w:numId w:val="5"/>
        </w:numPr>
        <w:tabs>
          <w:tab w:val="left" w:pos="1116"/>
          <w:tab w:val="left" w:pos="1117"/>
        </w:tabs>
        <w:ind w:left="438"/>
        <w:jc w:val="both"/>
      </w:pPr>
      <w:r w:rsidRPr="0019567E">
        <w:rPr>
          <w:b/>
        </w:rPr>
        <w:t xml:space="preserve">Komisyon: </w:t>
      </w:r>
      <w:r w:rsidRPr="0019567E">
        <w:t xml:space="preserve">Ondokuz Mayıs Üniversitesi Sağlık Bilimleri Fakültesi </w:t>
      </w:r>
      <w:r w:rsidR="00BE7470" w:rsidRPr="0019567E">
        <w:t xml:space="preserve">Sağlık Yönetimi </w:t>
      </w:r>
      <w:r w:rsidRPr="0019567E">
        <w:t>Bölüm</w:t>
      </w:r>
      <w:r w:rsidR="00BE7470" w:rsidRPr="0019567E">
        <w:t>ü</w:t>
      </w:r>
      <w:r w:rsidRPr="0019567E">
        <w:rPr>
          <w:spacing w:val="2"/>
        </w:rPr>
        <w:t xml:space="preserve"> </w:t>
      </w:r>
      <w:r w:rsidRPr="0019567E">
        <w:t>Kalite</w:t>
      </w:r>
      <w:r w:rsidRPr="0019567E">
        <w:rPr>
          <w:spacing w:val="5"/>
        </w:rPr>
        <w:t xml:space="preserve"> </w:t>
      </w:r>
      <w:r w:rsidRPr="0019567E">
        <w:t>Komisyonunu</w:t>
      </w:r>
    </w:p>
    <w:p w:rsidR="00432B70" w:rsidRPr="0019567E" w:rsidRDefault="00B359A4" w:rsidP="0019567E">
      <w:pPr>
        <w:pStyle w:val="ListeParagraf"/>
        <w:numPr>
          <w:ilvl w:val="0"/>
          <w:numId w:val="5"/>
        </w:numPr>
        <w:tabs>
          <w:tab w:val="left" w:pos="1116"/>
          <w:tab w:val="left" w:pos="1117"/>
        </w:tabs>
        <w:ind w:left="438"/>
        <w:jc w:val="both"/>
      </w:pPr>
      <w:r w:rsidRPr="0019567E">
        <w:rPr>
          <w:b/>
        </w:rPr>
        <w:t>Başkan:</w:t>
      </w:r>
      <w:r w:rsidRPr="0019567E">
        <w:rPr>
          <w:b/>
          <w:spacing w:val="37"/>
        </w:rPr>
        <w:t xml:space="preserve"> </w:t>
      </w:r>
      <w:r w:rsidRPr="0019567E">
        <w:t>Ondokuz</w:t>
      </w:r>
      <w:r w:rsidRPr="0019567E">
        <w:rPr>
          <w:spacing w:val="35"/>
        </w:rPr>
        <w:t xml:space="preserve"> </w:t>
      </w:r>
      <w:r w:rsidRPr="0019567E">
        <w:t>Mayıs</w:t>
      </w:r>
      <w:r w:rsidRPr="0019567E">
        <w:rPr>
          <w:spacing w:val="33"/>
        </w:rPr>
        <w:t xml:space="preserve"> </w:t>
      </w:r>
      <w:r w:rsidRPr="0019567E">
        <w:t>Üniversitesi</w:t>
      </w:r>
      <w:r w:rsidRPr="0019567E">
        <w:rPr>
          <w:spacing w:val="27"/>
        </w:rPr>
        <w:t xml:space="preserve"> </w:t>
      </w:r>
      <w:r w:rsidRPr="0019567E">
        <w:t>Sağlık</w:t>
      </w:r>
      <w:r w:rsidRPr="0019567E">
        <w:rPr>
          <w:spacing w:val="40"/>
        </w:rPr>
        <w:t xml:space="preserve"> </w:t>
      </w:r>
      <w:r w:rsidRPr="0019567E">
        <w:t>Bilimleri</w:t>
      </w:r>
      <w:r w:rsidRPr="0019567E">
        <w:rPr>
          <w:spacing w:val="32"/>
        </w:rPr>
        <w:t xml:space="preserve"> </w:t>
      </w:r>
      <w:r w:rsidRPr="0019567E">
        <w:t>Fakültesi</w:t>
      </w:r>
      <w:r w:rsidRPr="0019567E">
        <w:rPr>
          <w:spacing w:val="32"/>
        </w:rPr>
        <w:t xml:space="preserve"> </w:t>
      </w:r>
      <w:r w:rsidR="00BE7470" w:rsidRPr="0019567E">
        <w:t>Sağlık Yönetimi  Bölümü</w:t>
      </w:r>
      <w:r w:rsidRPr="0019567E">
        <w:t xml:space="preserve"> Kalite</w:t>
      </w:r>
      <w:r w:rsidRPr="0019567E">
        <w:rPr>
          <w:spacing w:val="6"/>
        </w:rPr>
        <w:t xml:space="preserve"> </w:t>
      </w:r>
      <w:r w:rsidRPr="0019567E">
        <w:t>Komisyonu</w:t>
      </w:r>
      <w:r w:rsidRPr="0019567E">
        <w:rPr>
          <w:spacing w:val="-1"/>
        </w:rPr>
        <w:t xml:space="preserve"> </w:t>
      </w:r>
      <w:r w:rsidRPr="0019567E">
        <w:t>Başkanı’nı,</w:t>
      </w:r>
    </w:p>
    <w:p w:rsidR="00232489" w:rsidRPr="0019567E" w:rsidRDefault="00B359A4" w:rsidP="0019567E">
      <w:pPr>
        <w:pStyle w:val="ListeParagraf"/>
        <w:numPr>
          <w:ilvl w:val="0"/>
          <w:numId w:val="5"/>
        </w:numPr>
        <w:tabs>
          <w:tab w:val="left" w:pos="1116"/>
          <w:tab w:val="left" w:pos="1117"/>
        </w:tabs>
        <w:ind w:left="438"/>
        <w:jc w:val="both"/>
      </w:pPr>
      <w:r w:rsidRPr="0019567E">
        <w:rPr>
          <w:b/>
        </w:rPr>
        <w:t>Komisyon</w:t>
      </w:r>
      <w:r w:rsidRPr="0019567E">
        <w:rPr>
          <w:b/>
          <w:spacing w:val="37"/>
        </w:rPr>
        <w:t xml:space="preserve"> </w:t>
      </w:r>
      <w:r w:rsidRPr="0019567E">
        <w:rPr>
          <w:b/>
        </w:rPr>
        <w:t>Üyesi:</w:t>
      </w:r>
      <w:r w:rsidRPr="0019567E">
        <w:rPr>
          <w:b/>
          <w:spacing w:val="37"/>
        </w:rPr>
        <w:t xml:space="preserve"> </w:t>
      </w:r>
      <w:r w:rsidRPr="0019567E">
        <w:t>Ondokuz</w:t>
      </w:r>
      <w:r w:rsidRPr="0019567E">
        <w:rPr>
          <w:spacing w:val="35"/>
        </w:rPr>
        <w:t xml:space="preserve"> </w:t>
      </w:r>
      <w:r w:rsidRPr="0019567E">
        <w:t>Mayıs</w:t>
      </w:r>
      <w:r w:rsidRPr="0019567E">
        <w:rPr>
          <w:spacing w:val="33"/>
        </w:rPr>
        <w:t xml:space="preserve"> </w:t>
      </w:r>
      <w:r w:rsidRPr="0019567E">
        <w:t>Üniversitesi</w:t>
      </w:r>
      <w:r w:rsidRPr="0019567E">
        <w:rPr>
          <w:spacing w:val="37"/>
        </w:rPr>
        <w:t xml:space="preserve"> </w:t>
      </w:r>
      <w:r w:rsidRPr="0019567E">
        <w:t>Sağlık</w:t>
      </w:r>
      <w:r w:rsidRPr="0019567E">
        <w:rPr>
          <w:spacing w:val="35"/>
        </w:rPr>
        <w:t xml:space="preserve"> </w:t>
      </w:r>
      <w:r w:rsidRPr="0019567E">
        <w:t>Bilimleri</w:t>
      </w:r>
      <w:r w:rsidRPr="0019567E">
        <w:rPr>
          <w:spacing w:val="32"/>
        </w:rPr>
        <w:t xml:space="preserve"> </w:t>
      </w:r>
      <w:r w:rsidRPr="0019567E">
        <w:t>Fakültesi</w:t>
      </w:r>
      <w:r w:rsidRPr="0019567E">
        <w:rPr>
          <w:spacing w:val="34"/>
        </w:rPr>
        <w:t xml:space="preserve"> </w:t>
      </w:r>
      <w:r w:rsidR="00FE61F6">
        <w:t>Sağlık Y</w:t>
      </w:r>
      <w:r w:rsidR="00BE7470" w:rsidRPr="0019567E">
        <w:t xml:space="preserve">önetimi Bölümü </w:t>
      </w:r>
      <w:r w:rsidRPr="0019567E">
        <w:t>Kalite</w:t>
      </w:r>
      <w:r w:rsidRPr="0019567E">
        <w:rPr>
          <w:spacing w:val="1"/>
        </w:rPr>
        <w:t xml:space="preserve"> </w:t>
      </w:r>
      <w:r w:rsidRPr="0019567E">
        <w:t>Komisyonunda</w:t>
      </w:r>
      <w:r w:rsidRPr="0019567E">
        <w:rPr>
          <w:spacing w:val="1"/>
        </w:rPr>
        <w:t xml:space="preserve"> </w:t>
      </w:r>
      <w:r w:rsidRPr="0019567E">
        <w:t>görevli</w:t>
      </w:r>
      <w:r w:rsidRPr="0019567E">
        <w:rPr>
          <w:spacing w:val="-4"/>
        </w:rPr>
        <w:t xml:space="preserve"> </w:t>
      </w:r>
      <w:r w:rsidRPr="0019567E">
        <w:t>üyeleri</w:t>
      </w:r>
      <w:r w:rsidR="00F32105">
        <w:t>ni</w:t>
      </w:r>
      <w:r w:rsidRPr="0019567E">
        <w:t>,</w:t>
      </w:r>
    </w:p>
    <w:p w:rsidR="00232489" w:rsidRPr="0019567E" w:rsidRDefault="00B359A4" w:rsidP="0019567E">
      <w:pPr>
        <w:pStyle w:val="ListeParagraf"/>
        <w:numPr>
          <w:ilvl w:val="0"/>
          <w:numId w:val="5"/>
        </w:numPr>
        <w:tabs>
          <w:tab w:val="left" w:pos="1116"/>
          <w:tab w:val="left" w:pos="1117"/>
        </w:tabs>
        <w:ind w:left="438"/>
        <w:jc w:val="both"/>
      </w:pPr>
      <w:r w:rsidRPr="0019567E">
        <w:rPr>
          <w:b/>
        </w:rPr>
        <w:t>Öğrenci:</w:t>
      </w:r>
      <w:r w:rsidRPr="0019567E">
        <w:rPr>
          <w:b/>
          <w:spacing w:val="-1"/>
        </w:rPr>
        <w:t xml:space="preserve"> </w:t>
      </w:r>
      <w:r w:rsidRPr="0019567E">
        <w:t>Sağlık</w:t>
      </w:r>
      <w:r w:rsidRPr="0019567E">
        <w:rPr>
          <w:spacing w:val="-4"/>
        </w:rPr>
        <w:t xml:space="preserve"> </w:t>
      </w:r>
      <w:r w:rsidRPr="0019567E">
        <w:t>Bilimleri</w:t>
      </w:r>
      <w:r w:rsidRPr="0019567E">
        <w:rPr>
          <w:spacing w:val="-6"/>
        </w:rPr>
        <w:t xml:space="preserve"> </w:t>
      </w:r>
      <w:r w:rsidRPr="0019567E">
        <w:t>Fakültesi</w:t>
      </w:r>
      <w:r w:rsidRPr="0019567E">
        <w:rPr>
          <w:spacing w:val="-6"/>
        </w:rPr>
        <w:t xml:space="preserve"> </w:t>
      </w:r>
      <w:r w:rsidR="00FE61F6">
        <w:t>Sağlık Y</w:t>
      </w:r>
      <w:r w:rsidR="00BE7470" w:rsidRPr="0019567E">
        <w:t xml:space="preserve">önetimi Bölümü </w:t>
      </w:r>
      <w:r w:rsidRPr="0019567E">
        <w:t>öğrencilerini,</w:t>
      </w:r>
    </w:p>
    <w:p w:rsidR="00232489" w:rsidRPr="0019567E" w:rsidRDefault="00B359A4" w:rsidP="0019567E">
      <w:pPr>
        <w:pStyle w:val="ListeParagraf"/>
        <w:numPr>
          <w:ilvl w:val="0"/>
          <w:numId w:val="5"/>
        </w:numPr>
        <w:tabs>
          <w:tab w:val="left" w:pos="1116"/>
          <w:tab w:val="left" w:pos="1117"/>
        </w:tabs>
        <w:ind w:left="438"/>
        <w:jc w:val="both"/>
      </w:pPr>
      <w:r w:rsidRPr="0019567E">
        <w:rPr>
          <w:b/>
        </w:rPr>
        <w:t>İç</w:t>
      </w:r>
      <w:r w:rsidRPr="0019567E">
        <w:rPr>
          <w:b/>
          <w:spacing w:val="-7"/>
        </w:rPr>
        <w:t xml:space="preserve"> </w:t>
      </w:r>
      <w:r w:rsidRPr="0019567E">
        <w:rPr>
          <w:b/>
        </w:rPr>
        <w:t>paydaş:</w:t>
      </w:r>
      <w:r w:rsidRPr="0019567E">
        <w:rPr>
          <w:b/>
          <w:spacing w:val="-3"/>
        </w:rPr>
        <w:t xml:space="preserve"> </w:t>
      </w:r>
      <w:r w:rsidRPr="0019567E">
        <w:t>Öğrencileri,</w:t>
      </w:r>
    </w:p>
    <w:p w:rsidR="00232489" w:rsidRDefault="00B359A4" w:rsidP="0019567E">
      <w:pPr>
        <w:pStyle w:val="ListeParagraf"/>
        <w:numPr>
          <w:ilvl w:val="0"/>
          <w:numId w:val="5"/>
        </w:numPr>
        <w:tabs>
          <w:tab w:val="left" w:pos="1116"/>
          <w:tab w:val="left" w:pos="1117"/>
        </w:tabs>
        <w:ind w:left="438"/>
        <w:jc w:val="both"/>
      </w:pPr>
      <w:r w:rsidRPr="0019567E">
        <w:rPr>
          <w:b/>
        </w:rPr>
        <w:t>Dış</w:t>
      </w:r>
      <w:r w:rsidRPr="0019567E">
        <w:rPr>
          <w:b/>
          <w:spacing w:val="-5"/>
        </w:rPr>
        <w:t xml:space="preserve"> </w:t>
      </w:r>
      <w:r w:rsidRPr="0019567E">
        <w:rPr>
          <w:b/>
        </w:rPr>
        <w:t xml:space="preserve">paydaş: </w:t>
      </w:r>
      <w:r w:rsidRPr="0019567E">
        <w:t>Mezunlar</w:t>
      </w:r>
      <w:r w:rsidRPr="0019567E">
        <w:rPr>
          <w:spacing w:val="-1"/>
        </w:rPr>
        <w:t xml:space="preserve"> </w:t>
      </w:r>
      <w:r w:rsidRPr="0019567E">
        <w:t>ve</w:t>
      </w:r>
      <w:r w:rsidRPr="0019567E">
        <w:rPr>
          <w:spacing w:val="-3"/>
        </w:rPr>
        <w:t xml:space="preserve"> </w:t>
      </w:r>
      <w:r w:rsidRPr="0019567E">
        <w:t>sektör</w:t>
      </w:r>
      <w:r w:rsidRPr="0019567E">
        <w:rPr>
          <w:spacing w:val="-5"/>
        </w:rPr>
        <w:t xml:space="preserve"> </w:t>
      </w:r>
      <w:r w:rsidRPr="0019567E">
        <w:t>temsilcilerini</w:t>
      </w:r>
      <w:r w:rsidR="00670856">
        <w:rPr>
          <w:spacing w:val="-2"/>
        </w:rPr>
        <w:t>,</w:t>
      </w:r>
    </w:p>
    <w:p w:rsidR="00FE61F6" w:rsidRPr="00670856" w:rsidRDefault="00FE61F6" w:rsidP="00FE61F6">
      <w:pPr>
        <w:pStyle w:val="GvdeMetni"/>
        <w:numPr>
          <w:ilvl w:val="0"/>
          <w:numId w:val="5"/>
        </w:numPr>
        <w:ind w:left="426"/>
        <w:jc w:val="both"/>
        <w:rPr>
          <w:sz w:val="22"/>
        </w:rPr>
      </w:pPr>
      <w:r w:rsidRPr="00670856">
        <w:rPr>
          <w:b/>
          <w:sz w:val="22"/>
        </w:rPr>
        <w:t>Raportör:</w:t>
      </w:r>
      <w:r w:rsidRPr="00670856">
        <w:rPr>
          <w:spacing w:val="-5"/>
          <w:sz w:val="22"/>
        </w:rPr>
        <w:t xml:space="preserve"> </w:t>
      </w:r>
      <w:r w:rsidRPr="00670856">
        <w:rPr>
          <w:sz w:val="22"/>
        </w:rPr>
        <w:t>Kalite</w:t>
      </w:r>
      <w:r w:rsidRPr="00670856">
        <w:rPr>
          <w:spacing w:val="1"/>
          <w:sz w:val="22"/>
        </w:rPr>
        <w:t xml:space="preserve"> </w:t>
      </w:r>
      <w:r w:rsidRPr="00670856">
        <w:rPr>
          <w:sz w:val="22"/>
        </w:rPr>
        <w:t>Komisyonu Raportörü’nü,</w:t>
      </w:r>
      <w:r w:rsidR="001E0C87" w:rsidRPr="00670856">
        <w:rPr>
          <w:sz w:val="22"/>
        </w:rPr>
        <w:t xml:space="preserve"> ifade eder.</w:t>
      </w:r>
    </w:p>
    <w:p w:rsidR="00FE61F6" w:rsidRPr="0019567E" w:rsidRDefault="00FE61F6" w:rsidP="00FE61F6">
      <w:pPr>
        <w:pStyle w:val="ListeParagraf"/>
        <w:tabs>
          <w:tab w:val="left" w:pos="1116"/>
          <w:tab w:val="left" w:pos="1117"/>
        </w:tabs>
        <w:ind w:left="438"/>
        <w:jc w:val="both"/>
      </w:pPr>
    </w:p>
    <w:p w:rsidR="00232489" w:rsidRPr="0019567E" w:rsidRDefault="00B359A4" w:rsidP="00432B70">
      <w:pPr>
        <w:pStyle w:val="Heading1"/>
        <w:ind w:left="3119" w:right="2759" w:firstLine="2"/>
        <w:rPr>
          <w:sz w:val="22"/>
          <w:szCs w:val="22"/>
        </w:rPr>
      </w:pPr>
      <w:r w:rsidRPr="0019567E">
        <w:rPr>
          <w:sz w:val="22"/>
          <w:szCs w:val="22"/>
        </w:rPr>
        <w:t>İKİNCİ</w:t>
      </w:r>
      <w:r w:rsidRPr="0019567E">
        <w:rPr>
          <w:spacing w:val="-4"/>
          <w:sz w:val="22"/>
          <w:szCs w:val="22"/>
        </w:rPr>
        <w:t xml:space="preserve"> </w:t>
      </w:r>
      <w:r w:rsidRPr="0019567E">
        <w:rPr>
          <w:sz w:val="22"/>
          <w:szCs w:val="22"/>
        </w:rPr>
        <w:t>BÖLÜM</w:t>
      </w:r>
    </w:p>
    <w:p w:rsidR="00232489" w:rsidRPr="0019567E" w:rsidRDefault="00B359A4" w:rsidP="0020151D">
      <w:pPr>
        <w:ind w:right="2759"/>
        <w:rPr>
          <w:b/>
        </w:rPr>
      </w:pPr>
      <w:r w:rsidRPr="0019567E">
        <w:rPr>
          <w:b/>
          <w:color w:val="0D0D0D"/>
        </w:rPr>
        <w:t>Komisyonun</w:t>
      </w:r>
      <w:r w:rsidRPr="0019567E">
        <w:rPr>
          <w:b/>
          <w:color w:val="0D0D0D"/>
          <w:spacing w:val="-4"/>
        </w:rPr>
        <w:t xml:space="preserve"> </w:t>
      </w:r>
      <w:r w:rsidRPr="0019567E">
        <w:rPr>
          <w:b/>
          <w:color w:val="0D0D0D"/>
        </w:rPr>
        <w:t>Oluşumu</w:t>
      </w:r>
    </w:p>
    <w:p w:rsidR="00BD4BF4" w:rsidRDefault="00BD4BF4" w:rsidP="00BD4BF4">
      <w:pPr>
        <w:pStyle w:val="GvdeMetni"/>
        <w:spacing w:line="274" w:lineRule="exact"/>
        <w:rPr>
          <w:b/>
          <w:sz w:val="22"/>
          <w:szCs w:val="22"/>
        </w:rPr>
      </w:pPr>
    </w:p>
    <w:p w:rsidR="00255A3F" w:rsidRPr="00F66903" w:rsidRDefault="00B359A4" w:rsidP="00BD4BF4">
      <w:pPr>
        <w:pStyle w:val="GvdeMetni"/>
        <w:spacing w:line="274" w:lineRule="exact"/>
        <w:rPr>
          <w:spacing w:val="-2"/>
          <w:sz w:val="22"/>
          <w:szCs w:val="22"/>
        </w:rPr>
      </w:pPr>
      <w:r w:rsidRPr="0019567E">
        <w:rPr>
          <w:b/>
          <w:sz w:val="22"/>
          <w:szCs w:val="22"/>
        </w:rPr>
        <w:t>MADDE</w:t>
      </w:r>
      <w:r w:rsidRPr="0019567E">
        <w:rPr>
          <w:b/>
          <w:spacing w:val="-4"/>
          <w:sz w:val="22"/>
          <w:szCs w:val="22"/>
        </w:rPr>
        <w:t xml:space="preserve"> </w:t>
      </w:r>
      <w:r w:rsidRPr="0019567E">
        <w:rPr>
          <w:b/>
          <w:sz w:val="22"/>
          <w:szCs w:val="22"/>
        </w:rPr>
        <w:t>5</w:t>
      </w:r>
      <w:r w:rsidRPr="0019567E">
        <w:rPr>
          <w:b/>
          <w:spacing w:val="-5"/>
          <w:sz w:val="22"/>
          <w:szCs w:val="22"/>
        </w:rPr>
        <w:t xml:space="preserve"> </w:t>
      </w:r>
      <w:r w:rsidRPr="0019567E">
        <w:rPr>
          <w:b/>
          <w:sz w:val="22"/>
          <w:szCs w:val="22"/>
        </w:rPr>
        <w:t xml:space="preserve">- </w:t>
      </w:r>
      <w:r w:rsidR="00255A3F" w:rsidRPr="00F66903">
        <w:rPr>
          <w:color w:val="0D0D0D"/>
          <w:sz w:val="22"/>
          <w:szCs w:val="22"/>
        </w:rPr>
        <w:t>Komisyonun</w:t>
      </w:r>
      <w:r w:rsidR="00255A3F" w:rsidRPr="00F66903">
        <w:rPr>
          <w:color w:val="0D0D0D"/>
          <w:spacing w:val="-6"/>
          <w:sz w:val="22"/>
          <w:szCs w:val="22"/>
        </w:rPr>
        <w:t xml:space="preserve"> </w:t>
      </w:r>
      <w:r w:rsidR="00255A3F" w:rsidRPr="00F66903">
        <w:rPr>
          <w:color w:val="0D0D0D"/>
          <w:sz w:val="22"/>
          <w:szCs w:val="22"/>
        </w:rPr>
        <w:t>oluşumu</w:t>
      </w:r>
      <w:r w:rsidR="00255A3F" w:rsidRPr="00F66903">
        <w:rPr>
          <w:color w:val="0D0D0D"/>
          <w:spacing w:val="-2"/>
          <w:sz w:val="22"/>
          <w:szCs w:val="22"/>
        </w:rPr>
        <w:t xml:space="preserve"> </w:t>
      </w:r>
      <w:r w:rsidR="00255A3F" w:rsidRPr="00F66903">
        <w:rPr>
          <w:color w:val="0D0D0D"/>
          <w:sz w:val="22"/>
          <w:szCs w:val="22"/>
        </w:rPr>
        <w:t>aşağıdaki</w:t>
      </w:r>
      <w:r w:rsidR="00255A3F" w:rsidRPr="00F66903">
        <w:rPr>
          <w:color w:val="0D0D0D"/>
          <w:spacing w:val="-10"/>
          <w:sz w:val="22"/>
          <w:szCs w:val="22"/>
        </w:rPr>
        <w:t xml:space="preserve"> </w:t>
      </w:r>
      <w:r w:rsidR="00255A3F" w:rsidRPr="00F66903">
        <w:rPr>
          <w:color w:val="0D0D0D"/>
          <w:sz w:val="22"/>
          <w:szCs w:val="22"/>
        </w:rPr>
        <w:t>esaslar doğrultusundadır:</w:t>
      </w:r>
    </w:p>
    <w:p w:rsidR="00255A3F" w:rsidRPr="005816D1" w:rsidRDefault="00255A3F" w:rsidP="00BD4BF4">
      <w:pPr>
        <w:pStyle w:val="ListeParagraf"/>
        <w:numPr>
          <w:ilvl w:val="0"/>
          <w:numId w:val="4"/>
        </w:numPr>
        <w:tabs>
          <w:tab w:val="left" w:pos="851"/>
        </w:tabs>
        <w:ind w:left="567" w:hanging="567"/>
        <w:jc w:val="both"/>
      </w:pPr>
      <w:r w:rsidRPr="00F66903">
        <w:rPr>
          <w:color w:val="0D0D0D"/>
        </w:rPr>
        <w:t>Komisyon</w:t>
      </w:r>
      <w:r w:rsidRPr="00F66903">
        <w:rPr>
          <w:color w:val="0D0D0D"/>
          <w:spacing w:val="-6"/>
        </w:rPr>
        <w:t xml:space="preserve"> </w:t>
      </w:r>
      <w:r w:rsidRPr="00F66903">
        <w:rPr>
          <w:color w:val="0D0D0D"/>
        </w:rPr>
        <w:t>Başkan</w:t>
      </w:r>
      <w:r w:rsidRPr="00F66903">
        <w:rPr>
          <w:color w:val="0D0D0D"/>
          <w:spacing w:val="-4"/>
        </w:rPr>
        <w:t xml:space="preserve"> </w:t>
      </w:r>
      <w:r w:rsidRPr="00F66903">
        <w:rPr>
          <w:color w:val="0D0D0D"/>
        </w:rPr>
        <w:t>ve</w:t>
      </w:r>
      <w:r w:rsidRPr="00F66903">
        <w:rPr>
          <w:color w:val="0D0D0D"/>
          <w:spacing w:val="-1"/>
        </w:rPr>
        <w:t xml:space="preserve"> </w:t>
      </w:r>
      <w:r w:rsidRPr="00F66903">
        <w:rPr>
          <w:color w:val="0D0D0D"/>
        </w:rPr>
        <w:t>Üyelerden</w:t>
      </w:r>
      <w:r w:rsidRPr="00F66903">
        <w:rPr>
          <w:color w:val="0D0D0D"/>
          <w:spacing w:val="-5"/>
        </w:rPr>
        <w:t xml:space="preserve"> </w:t>
      </w:r>
      <w:r w:rsidRPr="00F66903">
        <w:rPr>
          <w:color w:val="0D0D0D"/>
        </w:rPr>
        <w:t>oluşur.</w:t>
      </w:r>
    </w:p>
    <w:p w:rsidR="00255A3F" w:rsidRPr="007C5CBF" w:rsidRDefault="00255A3F" w:rsidP="00BD4BF4">
      <w:pPr>
        <w:pStyle w:val="ListeParagraf"/>
        <w:numPr>
          <w:ilvl w:val="0"/>
          <w:numId w:val="4"/>
        </w:numPr>
        <w:tabs>
          <w:tab w:val="left" w:pos="851"/>
        </w:tabs>
        <w:ind w:left="567" w:hanging="567"/>
        <w:jc w:val="both"/>
      </w:pPr>
      <w:r w:rsidRPr="007C5CBF">
        <w:t>Komisyonda</w:t>
      </w:r>
      <w:r w:rsidRPr="005816D1">
        <w:rPr>
          <w:spacing w:val="5"/>
        </w:rPr>
        <w:t xml:space="preserve"> </w:t>
      </w:r>
      <w:r w:rsidRPr="007C5CBF">
        <w:t>en</w:t>
      </w:r>
      <w:r w:rsidRPr="005816D1">
        <w:rPr>
          <w:spacing w:val="4"/>
        </w:rPr>
        <w:t xml:space="preserve"> </w:t>
      </w:r>
      <w:r w:rsidRPr="007C5CBF">
        <w:t>az</w:t>
      </w:r>
      <w:r w:rsidRPr="005816D1">
        <w:rPr>
          <w:spacing w:val="9"/>
        </w:rPr>
        <w:t xml:space="preserve"> </w:t>
      </w:r>
      <w:r w:rsidRPr="007C5CBF">
        <w:t>1</w:t>
      </w:r>
      <w:r w:rsidRPr="005816D1">
        <w:rPr>
          <w:spacing w:val="9"/>
        </w:rPr>
        <w:t xml:space="preserve"> </w:t>
      </w:r>
      <w:r w:rsidRPr="007C5CBF">
        <w:t>öğretim</w:t>
      </w:r>
      <w:r w:rsidRPr="005816D1">
        <w:rPr>
          <w:spacing w:val="5"/>
        </w:rPr>
        <w:t xml:space="preserve"> </w:t>
      </w:r>
      <w:r w:rsidRPr="007C5CBF">
        <w:t>üyesi olmak üzere en az</w:t>
      </w:r>
      <w:r w:rsidRPr="005816D1">
        <w:rPr>
          <w:spacing w:val="10"/>
        </w:rPr>
        <w:t xml:space="preserve"> </w:t>
      </w:r>
      <w:r w:rsidRPr="007C5CBF">
        <w:t>3</w:t>
      </w:r>
      <w:r w:rsidRPr="005816D1">
        <w:rPr>
          <w:spacing w:val="10"/>
        </w:rPr>
        <w:t xml:space="preserve"> </w:t>
      </w:r>
      <w:r w:rsidRPr="007C5CBF">
        <w:t>öğretim</w:t>
      </w:r>
      <w:r w:rsidRPr="005816D1">
        <w:rPr>
          <w:spacing w:val="9"/>
        </w:rPr>
        <w:t xml:space="preserve"> </w:t>
      </w:r>
      <w:r w:rsidRPr="007C5CBF">
        <w:t>elemanı</w:t>
      </w:r>
      <w:r w:rsidRPr="005816D1">
        <w:rPr>
          <w:spacing w:val="10"/>
        </w:rPr>
        <w:t xml:space="preserve"> </w:t>
      </w:r>
      <w:r w:rsidRPr="007C5CBF">
        <w:t>ile</w:t>
      </w:r>
      <w:r w:rsidRPr="005816D1">
        <w:rPr>
          <w:spacing w:val="8"/>
        </w:rPr>
        <w:t xml:space="preserve"> </w:t>
      </w:r>
      <w:r w:rsidRPr="007C5CBF">
        <w:t>en</w:t>
      </w:r>
      <w:r w:rsidRPr="005816D1">
        <w:rPr>
          <w:spacing w:val="3"/>
        </w:rPr>
        <w:t xml:space="preserve"> </w:t>
      </w:r>
      <w:r w:rsidRPr="007C5CBF">
        <w:t>az</w:t>
      </w:r>
      <w:r w:rsidRPr="005816D1">
        <w:rPr>
          <w:spacing w:val="8"/>
        </w:rPr>
        <w:t xml:space="preserve"> </w:t>
      </w:r>
      <w:r w:rsidRPr="007C5CBF">
        <w:t>bir</w:t>
      </w:r>
      <w:r w:rsidRPr="005816D1">
        <w:rPr>
          <w:spacing w:val="11"/>
        </w:rPr>
        <w:t xml:space="preserve">  </w:t>
      </w:r>
      <w:r w:rsidRPr="007C5CBF">
        <w:t xml:space="preserve">öğrenciden oluşur. </w:t>
      </w:r>
    </w:p>
    <w:p w:rsidR="00255A3F" w:rsidRPr="005816D1" w:rsidRDefault="00255A3F" w:rsidP="00BD4BF4">
      <w:pPr>
        <w:pStyle w:val="ListeParagraf"/>
        <w:numPr>
          <w:ilvl w:val="0"/>
          <w:numId w:val="4"/>
        </w:numPr>
        <w:tabs>
          <w:tab w:val="left" w:pos="851"/>
        </w:tabs>
        <w:ind w:left="567" w:hanging="567"/>
        <w:jc w:val="both"/>
      </w:pPr>
      <w:r w:rsidRPr="00F66903">
        <w:rPr>
          <w:color w:val="0D0D0D"/>
        </w:rPr>
        <w:t xml:space="preserve">Komisyon üyeleri </w:t>
      </w:r>
      <w:r w:rsidRPr="00F66903">
        <w:t>Sağlık Yönetimi Bölümünde</w:t>
      </w:r>
      <w:r w:rsidRPr="00F66903">
        <w:rPr>
          <w:color w:val="0D0D0D"/>
        </w:rPr>
        <w:t xml:space="preserve"> görevli öğretim elemanları arasından Bölüm</w:t>
      </w:r>
    </w:p>
    <w:p w:rsidR="00255A3F" w:rsidRDefault="00255A3F" w:rsidP="00BD4BF4">
      <w:pPr>
        <w:pStyle w:val="ListeParagraf"/>
        <w:tabs>
          <w:tab w:val="left" w:pos="851"/>
        </w:tabs>
        <w:ind w:left="567"/>
        <w:jc w:val="both"/>
      </w:pPr>
      <w:r w:rsidRPr="005816D1">
        <w:rPr>
          <w:color w:val="0D0D0D"/>
        </w:rPr>
        <w:t xml:space="preserve">Başkanı’nın teklifi ile 2 (iki) yıl süre ile </w:t>
      </w:r>
      <w:r w:rsidRPr="005816D1">
        <w:t>seçilir. Üyeler bir sonraki dönem için yeniden</w:t>
      </w:r>
      <w:r>
        <w:t xml:space="preserve"> </w:t>
      </w:r>
      <w:r w:rsidRPr="005816D1">
        <w:t>görevlendirilebilir.</w:t>
      </w:r>
    </w:p>
    <w:p w:rsidR="00F45990" w:rsidRDefault="00F45990" w:rsidP="00F45990">
      <w:pPr>
        <w:pStyle w:val="ListeParagraf"/>
        <w:widowControl/>
        <w:numPr>
          <w:ilvl w:val="0"/>
          <w:numId w:val="4"/>
        </w:numPr>
        <w:tabs>
          <w:tab w:val="left" w:pos="371"/>
          <w:tab w:val="left" w:pos="709"/>
          <w:tab w:val="left" w:pos="1276"/>
        </w:tabs>
        <w:autoSpaceDE/>
        <w:autoSpaceDN/>
        <w:ind w:left="567" w:right="121" w:hanging="567"/>
        <w:jc w:val="both"/>
      </w:pPr>
      <w:r>
        <w:t xml:space="preserve">   Komisyon kendi üyeleri arasından bir başkan ve bir</w:t>
      </w:r>
      <w:r>
        <w:rPr>
          <w:spacing w:val="5"/>
        </w:rPr>
        <w:t xml:space="preserve"> </w:t>
      </w:r>
      <w:r>
        <w:t>raportör seçer.</w:t>
      </w:r>
    </w:p>
    <w:p w:rsidR="00F45990" w:rsidRPr="005816D1" w:rsidRDefault="00F45990" w:rsidP="00BD4BF4">
      <w:pPr>
        <w:pStyle w:val="ListeParagraf"/>
        <w:tabs>
          <w:tab w:val="left" w:pos="851"/>
        </w:tabs>
        <w:ind w:left="567"/>
        <w:jc w:val="both"/>
      </w:pPr>
    </w:p>
    <w:p w:rsidR="00BD4BF4" w:rsidRPr="004356A8" w:rsidRDefault="00BD4BF4" w:rsidP="004356A8">
      <w:pPr>
        <w:pStyle w:val="ListeParagraf"/>
        <w:tabs>
          <w:tab w:val="left" w:pos="371"/>
          <w:tab w:val="left" w:pos="709"/>
          <w:tab w:val="left" w:pos="851"/>
          <w:tab w:val="left" w:pos="993"/>
          <w:tab w:val="left" w:pos="1276"/>
        </w:tabs>
        <w:ind w:left="0" w:right="121"/>
        <w:jc w:val="both"/>
      </w:pPr>
    </w:p>
    <w:p w:rsidR="00F45990" w:rsidRDefault="00F45990" w:rsidP="0019567E">
      <w:pPr>
        <w:pStyle w:val="Heading1"/>
        <w:ind w:left="0"/>
        <w:jc w:val="both"/>
        <w:rPr>
          <w:sz w:val="22"/>
          <w:szCs w:val="22"/>
        </w:rPr>
      </w:pPr>
    </w:p>
    <w:p w:rsidR="00F45990" w:rsidRDefault="00F45990" w:rsidP="0019567E">
      <w:pPr>
        <w:pStyle w:val="Heading1"/>
        <w:ind w:left="0"/>
        <w:jc w:val="both"/>
        <w:rPr>
          <w:sz w:val="22"/>
          <w:szCs w:val="22"/>
        </w:rPr>
      </w:pPr>
    </w:p>
    <w:p w:rsidR="00F45990" w:rsidRDefault="00F45990" w:rsidP="0019567E">
      <w:pPr>
        <w:pStyle w:val="Heading1"/>
        <w:ind w:left="0"/>
        <w:jc w:val="both"/>
        <w:rPr>
          <w:sz w:val="22"/>
          <w:szCs w:val="22"/>
        </w:rPr>
      </w:pPr>
    </w:p>
    <w:p w:rsidR="00F45990" w:rsidRDefault="00F45990" w:rsidP="0019567E">
      <w:pPr>
        <w:pStyle w:val="Heading1"/>
        <w:ind w:left="0"/>
        <w:jc w:val="both"/>
        <w:rPr>
          <w:sz w:val="22"/>
          <w:szCs w:val="22"/>
        </w:rPr>
      </w:pPr>
    </w:p>
    <w:p w:rsidR="00232489" w:rsidRDefault="00B359A4" w:rsidP="0019567E">
      <w:pPr>
        <w:pStyle w:val="Heading1"/>
        <w:ind w:left="0"/>
        <w:jc w:val="both"/>
        <w:rPr>
          <w:sz w:val="22"/>
          <w:szCs w:val="22"/>
        </w:rPr>
      </w:pPr>
      <w:r w:rsidRPr="0019567E">
        <w:rPr>
          <w:sz w:val="22"/>
          <w:szCs w:val="22"/>
        </w:rPr>
        <w:t>Komisyonun</w:t>
      </w:r>
      <w:r w:rsidRPr="0019567E">
        <w:rPr>
          <w:spacing w:val="-2"/>
          <w:sz w:val="22"/>
          <w:szCs w:val="22"/>
        </w:rPr>
        <w:t xml:space="preserve"> </w:t>
      </w:r>
      <w:r w:rsidRPr="0019567E">
        <w:rPr>
          <w:sz w:val="22"/>
          <w:szCs w:val="22"/>
        </w:rPr>
        <w:t>Çalışma</w:t>
      </w:r>
      <w:r w:rsidRPr="0019567E">
        <w:rPr>
          <w:spacing w:val="-4"/>
          <w:sz w:val="22"/>
          <w:szCs w:val="22"/>
        </w:rPr>
        <w:t xml:space="preserve"> </w:t>
      </w:r>
      <w:r w:rsidRPr="0019567E">
        <w:rPr>
          <w:sz w:val="22"/>
          <w:szCs w:val="22"/>
        </w:rPr>
        <w:t>Esasları</w:t>
      </w:r>
    </w:p>
    <w:p w:rsidR="0019567E" w:rsidRPr="0019567E" w:rsidRDefault="0019567E" w:rsidP="0019567E">
      <w:pPr>
        <w:pStyle w:val="Heading1"/>
        <w:ind w:left="0"/>
        <w:jc w:val="both"/>
        <w:rPr>
          <w:sz w:val="22"/>
          <w:szCs w:val="22"/>
        </w:rPr>
      </w:pPr>
    </w:p>
    <w:p w:rsidR="00BD4BF4" w:rsidRDefault="00B359A4" w:rsidP="00BD4BF4">
      <w:pPr>
        <w:pStyle w:val="GvdeMetni"/>
        <w:ind w:left="567" w:right="118" w:hanging="567"/>
        <w:rPr>
          <w:sz w:val="22"/>
          <w:szCs w:val="22"/>
        </w:rPr>
      </w:pPr>
      <w:r w:rsidRPr="0019567E">
        <w:rPr>
          <w:b/>
          <w:sz w:val="22"/>
          <w:szCs w:val="22"/>
        </w:rPr>
        <w:t>MADDE</w:t>
      </w:r>
      <w:r w:rsidRPr="0019567E">
        <w:rPr>
          <w:b/>
          <w:spacing w:val="-3"/>
          <w:sz w:val="22"/>
          <w:szCs w:val="22"/>
        </w:rPr>
        <w:t xml:space="preserve"> </w:t>
      </w:r>
      <w:r w:rsidRPr="0019567E">
        <w:rPr>
          <w:b/>
          <w:sz w:val="22"/>
          <w:szCs w:val="22"/>
        </w:rPr>
        <w:t>6</w:t>
      </w:r>
      <w:r w:rsidRPr="0019567E">
        <w:rPr>
          <w:b/>
          <w:spacing w:val="-6"/>
          <w:sz w:val="22"/>
          <w:szCs w:val="22"/>
        </w:rPr>
        <w:t xml:space="preserve"> </w:t>
      </w:r>
      <w:r w:rsidR="00BD4BF4">
        <w:rPr>
          <w:sz w:val="22"/>
          <w:szCs w:val="22"/>
        </w:rPr>
        <w:t>–</w:t>
      </w:r>
      <w:r w:rsidRPr="0019567E">
        <w:rPr>
          <w:sz w:val="22"/>
          <w:szCs w:val="22"/>
        </w:rPr>
        <w:t xml:space="preserve"> </w:t>
      </w:r>
    </w:p>
    <w:p w:rsidR="00255A3F" w:rsidRPr="00F66903" w:rsidRDefault="00255A3F" w:rsidP="00BD4BF4">
      <w:pPr>
        <w:pStyle w:val="GvdeMetni"/>
        <w:numPr>
          <w:ilvl w:val="0"/>
          <w:numId w:val="10"/>
        </w:numPr>
        <w:ind w:left="567" w:right="118" w:hanging="567"/>
        <w:jc w:val="both"/>
        <w:rPr>
          <w:sz w:val="22"/>
          <w:szCs w:val="22"/>
        </w:rPr>
      </w:pPr>
      <w:r w:rsidRPr="00F66903">
        <w:rPr>
          <w:sz w:val="22"/>
          <w:szCs w:val="22"/>
        </w:rPr>
        <w:t>Komisyon,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üye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salt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çoğunluğuyla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her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eğitim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döneminde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en</w:t>
      </w:r>
      <w:r w:rsidRPr="00F66903">
        <w:rPr>
          <w:spacing w:val="-11"/>
          <w:sz w:val="22"/>
          <w:szCs w:val="22"/>
        </w:rPr>
        <w:t xml:space="preserve"> </w:t>
      </w:r>
      <w:r w:rsidRPr="00F66903">
        <w:rPr>
          <w:sz w:val="22"/>
          <w:szCs w:val="22"/>
        </w:rPr>
        <w:t>az</w:t>
      </w:r>
      <w:r w:rsidRPr="00F66903">
        <w:rPr>
          <w:spacing w:val="-10"/>
          <w:sz w:val="22"/>
          <w:szCs w:val="22"/>
        </w:rPr>
        <w:t xml:space="preserve"> </w:t>
      </w:r>
      <w:r w:rsidRPr="00F66903">
        <w:rPr>
          <w:sz w:val="22"/>
          <w:szCs w:val="22"/>
        </w:rPr>
        <w:t>bir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defa</w:t>
      </w:r>
      <w:r w:rsidRPr="00F66903">
        <w:rPr>
          <w:spacing w:val="-12"/>
          <w:sz w:val="22"/>
          <w:szCs w:val="22"/>
        </w:rPr>
        <w:t xml:space="preserve"> </w:t>
      </w:r>
      <w:r w:rsidRPr="00F66903">
        <w:rPr>
          <w:sz w:val="22"/>
          <w:szCs w:val="22"/>
        </w:rPr>
        <w:t>olmak</w:t>
      </w:r>
      <w:r>
        <w:rPr>
          <w:sz w:val="22"/>
          <w:szCs w:val="22"/>
        </w:rPr>
        <w:t xml:space="preserve"> </w:t>
      </w:r>
      <w:r w:rsidRPr="00F66903">
        <w:rPr>
          <w:spacing w:val="-58"/>
          <w:sz w:val="22"/>
          <w:szCs w:val="22"/>
        </w:rPr>
        <w:t xml:space="preserve"> </w:t>
      </w:r>
      <w:r w:rsidRPr="00F66903">
        <w:rPr>
          <w:sz w:val="22"/>
          <w:szCs w:val="22"/>
        </w:rPr>
        <w:t>üzere</w:t>
      </w:r>
      <w:r w:rsidRPr="00F66903">
        <w:rPr>
          <w:spacing w:val="-3"/>
          <w:sz w:val="22"/>
          <w:szCs w:val="22"/>
        </w:rPr>
        <w:t xml:space="preserve"> </w:t>
      </w:r>
      <w:r w:rsidRPr="00F66903">
        <w:rPr>
          <w:sz w:val="22"/>
          <w:szCs w:val="22"/>
        </w:rPr>
        <w:t>ve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gerekli</w:t>
      </w:r>
      <w:r w:rsidRPr="00F66903">
        <w:rPr>
          <w:spacing w:val="-2"/>
          <w:sz w:val="22"/>
          <w:szCs w:val="22"/>
        </w:rPr>
        <w:t xml:space="preserve"> </w:t>
      </w:r>
      <w:r w:rsidRPr="00F66903">
        <w:rPr>
          <w:sz w:val="22"/>
          <w:szCs w:val="22"/>
        </w:rPr>
        <w:t>hallerde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Bölüm Başkanı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veya</w:t>
      </w:r>
      <w:r w:rsidRPr="00F66903">
        <w:rPr>
          <w:spacing w:val="-1"/>
          <w:sz w:val="22"/>
          <w:szCs w:val="22"/>
        </w:rPr>
        <w:t xml:space="preserve"> </w:t>
      </w:r>
      <w:r w:rsidRPr="00F66903">
        <w:rPr>
          <w:sz w:val="22"/>
          <w:szCs w:val="22"/>
        </w:rPr>
        <w:t>Komisyon Başkanının çağrısı</w:t>
      </w:r>
      <w:r w:rsidRPr="00F66903">
        <w:rPr>
          <w:spacing w:val="-2"/>
          <w:sz w:val="22"/>
          <w:szCs w:val="22"/>
        </w:rPr>
        <w:t xml:space="preserve"> </w:t>
      </w:r>
      <w:r w:rsidRPr="00F66903">
        <w:rPr>
          <w:sz w:val="22"/>
          <w:szCs w:val="22"/>
        </w:rPr>
        <w:t>üzerine</w:t>
      </w:r>
      <w:r w:rsidRPr="00F66903">
        <w:rPr>
          <w:spacing w:val="-3"/>
          <w:sz w:val="22"/>
          <w:szCs w:val="22"/>
        </w:rPr>
        <w:t xml:space="preserve"> </w:t>
      </w:r>
      <w:r w:rsidRPr="00F66903">
        <w:rPr>
          <w:sz w:val="22"/>
          <w:szCs w:val="22"/>
        </w:rPr>
        <w:t>toplanır.</w:t>
      </w:r>
    </w:p>
    <w:p w:rsidR="00255A3F" w:rsidRDefault="00255A3F" w:rsidP="00BD4BF4">
      <w:pPr>
        <w:pStyle w:val="ListeParagraf"/>
        <w:numPr>
          <w:ilvl w:val="0"/>
          <w:numId w:val="10"/>
        </w:numPr>
        <w:tabs>
          <w:tab w:val="left" w:pos="1128"/>
        </w:tabs>
        <w:ind w:left="567" w:right="118" w:hanging="567"/>
        <w:jc w:val="both"/>
      </w:pPr>
      <w:r w:rsidRPr="00F66903">
        <w:t>Komisyon</w:t>
      </w:r>
      <w:r w:rsidRPr="00F66903">
        <w:rPr>
          <w:spacing w:val="1"/>
        </w:rPr>
        <w:t xml:space="preserve"> </w:t>
      </w:r>
      <w:r w:rsidRPr="00F66903">
        <w:t>toplanabilmesi</w:t>
      </w:r>
      <w:r w:rsidRPr="00F66903">
        <w:rPr>
          <w:spacing w:val="1"/>
        </w:rPr>
        <w:t xml:space="preserve"> </w:t>
      </w:r>
      <w:r w:rsidRPr="00F66903">
        <w:t>için</w:t>
      </w:r>
      <w:r w:rsidRPr="00F66903">
        <w:rPr>
          <w:spacing w:val="1"/>
        </w:rPr>
        <w:t xml:space="preserve"> </w:t>
      </w:r>
      <w:r w:rsidRPr="00F66903">
        <w:t>kurul</w:t>
      </w:r>
      <w:r w:rsidRPr="00F66903">
        <w:rPr>
          <w:spacing w:val="1"/>
        </w:rPr>
        <w:t xml:space="preserve"> </w:t>
      </w:r>
      <w:r w:rsidRPr="00F66903">
        <w:t>üye</w:t>
      </w:r>
      <w:r w:rsidRPr="00F66903">
        <w:rPr>
          <w:spacing w:val="1"/>
        </w:rPr>
        <w:t xml:space="preserve"> </w:t>
      </w:r>
      <w:r w:rsidRPr="00F66903">
        <w:t>tam</w:t>
      </w:r>
      <w:r w:rsidRPr="00F66903">
        <w:rPr>
          <w:spacing w:val="1"/>
        </w:rPr>
        <w:t xml:space="preserve"> </w:t>
      </w:r>
      <w:r w:rsidRPr="00F66903">
        <w:t>sayısının</w:t>
      </w:r>
      <w:r w:rsidRPr="00F66903">
        <w:rPr>
          <w:spacing w:val="1"/>
        </w:rPr>
        <w:t xml:space="preserve"> </w:t>
      </w:r>
      <w:r w:rsidRPr="00F66903">
        <w:t>salt</w:t>
      </w:r>
      <w:r w:rsidRPr="00F66903">
        <w:rPr>
          <w:spacing w:val="1"/>
        </w:rPr>
        <w:t xml:space="preserve"> </w:t>
      </w:r>
      <w:r w:rsidRPr="00F66903">
        <w:t>çoğunluğu</w:t>
      </w:r>
      <w:r w:rsidRPr="00F66903">
        <w:rPr>
          <w:spacing w:val="1"/>
        </w:rPr>
        <w:t xml:space="preserve"> </w:t>
      </w:r>
      <w:r>
        <w:t xml:space="preserve">gereklidir. </w:t>
      </w:r>
      <w:r w:rsidRPr="00F66903">
        <w:t>Kararlar, toplantıya katılan üyelerin salt çoğunluğu ile alınır. Yeter sayısının sağlanamaması</w:t>
      </w:r>
      <w:r w:rsidRPr="00F66903">
        <w:rPr>
          <w:spacing w:val="1"/>
        </w:rPr>
        <w:t xml:space="preserve"> </w:t>
      </w:r>
      <w:r w:rsidRPr="00F66903">
        <w:t>halinde</w:t>
      </w:r>
      <w:r w:rsidRPr="00F66903">
        <w:rPr>
          <w:spacing w:val="-2"/>
        </w:rPr>
        <w:t xml:space="preserve"> </w:t>
      </w:r>
      <w:r w:rsidRPr="00F66903">
        <w:t>toplantı, başkan tarafından ileri</w:t>
      </w:r>
      <w:r w:rsidRPr="00F66903">
        <w:rPr>
          <w:spacing w:val="-1"/>
        </w:rPr>
        <w:t xml:space="preserve"> </w:t>
      </w:r>
      <w:r w:rsidRPr="00F66903">
        <w:t>bir</w:t>
      </w:r>
      <w:r w:rsidRPr="00F66903">
        <w:rPr>
          <w:spacing w:val="-1"/>
        </w:rPr>
        <w:t xml:space="preserve"> </w:t>
      </w:r>
      <w:r w:rsidRPr="00F66903">
        <w:t>tarihe</w:t>
      </w:r>
      <w:r w:rsidRPr="00F66903">
        <w:rPr>
          <w:spacing w:val="1"/>
        </w:rPr>
        <w:t xml:space="preserve"> </w:t>
      </w:r>
      <w:r w:rsidRPr="00F66903">
        <w:t xml:space="preserve">ertelenir. </w:t>
      </w:r>
    </w:p>
    <w:p w:rsidR="00255A3F" w:rsidRPr="00F66903" w:rsidRDefault="00255A3F" w:rsidP="00BD4BF4">
      <w:pPr>
        <w:pStyle w:val="ListeParagraf"/>
        <w:numPr>
          <w:ilvl w:val="0"/>
          <w:numId w:val="10"/>
        </w:numPr>
        <w:tabs>
          <w:tab w:val="left" w:pos="1128"/>
        </w:tabs>
        <w:ind w:left="567" w:right="118" w:hanging="567"/>
        <w:jc w:val="both"/>
      </w:pPr>
      <w:r w:rsidRPr="00F66903">
        <w:t>Komisyon Başkanı, komisyon çalışm</w:t>
      </w:r>
      <w:r>
        <w:t>alarının organizasyonunu sağlar.</w:t>
      </w:r>
    </w:p>
    <w:p w:rsidR="00255A3F" w:rsidRDefault="00255A3F" w:rsidP="00BD4BF4">
      <w:pPr>
        <w:pStyle w:val="ListeParagraf"/>
        <w:numPr>
          <w:ilvl w:val="0"/>
          <w:numId w:val="10"/>
        </w:numPr>
        <w:tabs>
          <w:tab w:val="left" w:pos="1006"/>
        </w:tabs>
        <w:ind w:left="567" w:hanging="567"/>
        <w:jc w:val="both"/>
      </w:pPr>
      <w:r w:rsidRPr="00F66903">
        <w:t>Tutanaklarının</w:t>
      </w:r>
      <w:r w:rsidRPr="00F66903">
        <w:rPr>
          <w:spacing w:val="-1"/>
        </w:rPr>
        <w:t xml:space="preserve"> </w:t>
      </w:r>
      <w:r w:rsidRPr="00F66903">
        <w:t>yazılması,</w:t>
      </w:r>
      <w:r w:rsidRPr="00F66903">
        <w:rPr>
          <w:spacing w:val="-3"/>
        </w:rPr>
        <w:t xml:space="preserve"> </w:t>
      </w:r>
      <w:r w:rsidRPr="00F66903">
        <w:t>imzalatılması</w:t>
      </w:r>
      <w:r w:rsidRPr="00F66903">
        <w:rPr>
          <w:spacing w:val="-3"/>
        </w:rPr>
        <w:t xml:space="preserve"> </w:t>
      </w:r>
      <w:r w:rsidRPr="00F66903">
        <w:t>ve</w:t>
      </w:r>
      <w:r w:rsidRPr="00F66903">
        <w:rPr>
          <w:spacing w:val="-3"/>
        </w:rPr>
        <w:t xml:space="preserve"> </w:t>
      </w:r>
      <w:r w:rsidRPr="00F66903">
        <w:t>arşivlenmesi</w:t>
      </w:r>
      <w:r w:rsidRPr="00F66903">
        <w:rPr>
          <w:spacing w:val="-3"/>
        </w:rPr>
        <w:t xml:space="preserve"> </w:t>
      </w:r>
      <w:r w:rsidRPr="00F66903">
        <w:t>ile</w:t>
      </w:r>
      <w:r w:rsidRPr="00F66903">
        <w:rPr>
          <w:spacing w:val="-4"/>
        </w:rPr>
        <w:t xml:space="preserve"> </w:t>
      </w:r>
      <w:r w:rsidRPr="00F66903">
        <w:t>ilgili</w:t>
      </w:r>
      <w:r w:rsidRPr="00F66903">
        <w:rPr>
          <w:spacing w:val="-2"/>
        </w:rPr>
        <w:t xml:space="preserve"> </w:t>
      </w:r>
      <w:r w:rsidRPr="00F66903">
        <w:t>işleri</w:t>
      </w:r>
      <w:r w:rsidRPr="00F66903">
        <w:rPr>
          <w:spacing w:val="-4"/>
        </w:rPr>
        <w:t xml:space="preserve"> </w:t>
      </w:r>
      <w:r w:rsidRPr="00F66903">
        <w:t>raportör</w:t>
      </w:r>
      <w:r w:rsidRPr="00F66903">
        <w:rPr>
          <w:spacing w:val="1"/>
        </w:rPr>
        <w:t xml:space="preserve"> </w:t>
      </w:r>
      <w:r w:rsidRPr="00F66903">
        <w:t>yapar.</w:t>
      </w:r>
    </w:p>
    <w:p w:rsidR="00255A3F" w:rsidRDefault="00255A3F" w:rsidP="00BD4BF4">
      <w:pPr>
        <w:pStyle w:val="ListeParagraf"/>
        <w:numPr>
          <w:ilvl w:val="0"/>
          <w:numId w:val="10"/>
        </w:numPr>
        <w:tabs>
          <w:tab w:val="left" w:pos="1006"/>
        </w:tabs>
        <w:ind w:left="567" w:hanging="567"/>
        <w:jc w:val="both"/>
      </w:pPr>
      <w:r w:rsidRPr="00F66903">
        <w:t>Gerekli durumlarda konu ile ilgili görüşlerine başvurmak üzere başka öğretim üyeleri</w:t>
      </w:r>
      <w:r w:rsidRPr="005816D1">
        <w:rPr>
          <w:spacing w:val="1"/>
        </w:rPr>
        <w:t xml:space="preserve"> </w:t>
      </w:r>
      <w:r w:rsidRPr="00F66903">
        <w:t>ve uzmanlar komisyona davet edilebilir. Bu katılımcılar oy kullanamaz ve oylama oturumuna</w:t>
      </w:r>
      <w:r w:rsidRPr="005816D1">
        <w:rPr>
          <w:spacing w:val="1"/>
        </w:rPr>
        <w:t xml:space="preserve"> </w:t>
      </w:r>
      <w:r w:rsidRPr="00F66903">
        <w:t>katılamaz.</w:t>
      </w:r>
    </w:p>
    <w:p w:rsidR="00255A3F" w:rsidRDefault="00255A3F" w:rsidP="00BD4BF4">
      <w:pPr>
        <w:pStyle w:val="ListeParagraf"/>
        <w:widowControl/>
        <w:numPr>
          <w:ilvl w:val="0"/>
          <w:numId w:val="10"/>
        </w:numPr>
        <w:tabs>
          <w:tab w:val="left" w:pos="723"/>
        </w:tabs>
        <w:autoSpaceDE/>
        <w:autoSpaceDN/>
        <w:ind w:left="567" w:right="165" w:hanging="567"/>
        <w:jc w:val="both"/>
      </w:pPr>
      <w:r>
        <w:rPr>
          <w:color w:val="0D0D0D"/>
        </w:rPr>
        <w:t>Komisyonla ilgili kararlar ve tutanaklar, Komisyon Başkanı tarafından Bölüm Başkanlığına iletilir.</w:t>
      </w:r>
    </w:p>
    <w:p w:rsidR="003F21F6" w:rsidRDefault="003F21F6" w:rsidP="0019567E">
      <w:pPr>
        <w:pStyle w:val="Heading1"/>
        <w:ind w:left="0" w:right="2759"/>
        <w:jc w:val="both"/>
        <w:rPr>
          <w:color w:val="0D0D0D"/>
          <w:sz w:val="22"/>
          <w:szCs w:val="22"/>
        </w:rPr>
      </w:pPr>
    </w:p>
    <w:p w:rsidR="00232489" w:rsidRDefault="00B359A4" w:rsidP="0019567E">
      <w:pPr>
        <w:pStyle w:val="Heading1"/>
        <w:ind w:left="0" w:right="2759"/>
        <w:jc w:val="both"/>
        <w:rPr>
          <w:color w:val="0D0D0D"/>
          <w:sz w:val="22"/>
          <w:szCs w:val="22"/>
        </w:rPr>
      </w:pPr>
      <w:r w:rsidRPr="0019567E">
        <w:rPr>
          <w:color w:val="0D0D0D"/>
          <w:sz w:val="22"/>
          <w:szCs w:val="22"/>
        </w:rPr>
        <w:t>Komisyonun</w:t>
      </w:r>
      <w:r w:rsidRPr="0019567E">
        <w:rPr>
          <w:color w:val="0D0D0D"/>
          <w:spacing w:val="-5"/>
          <w:sz w:val="22"/>
          <w:szCs w:val="22"/>
        </w:rPr>
        <w:t xml:space="preserve"> </w:t>
      </w:r>
      <w:r w:rsidRPr="0019567E">
        <w:rPr>
          <w:color w:val="0D0D0D"/>
          <w:sz w:val="22"/>
          <w:szCs w:val="22"/>
        </w:rPr>
        <w:t>Görevleri</w:t>
      </w:r>
      <w:r w:rsidR="004A1B2A">
        <w:rPr>
          <w:color w:val="0D0D0D"/>
          <w:sz w:val="22"/>
          <w:szCs w:val="22"/>
        </w:rPr>
        <w:t xml:space="preserve"> ve Sorumlulukları</w:t>
      </w:r>
    </w:p>
    <w:p w:rsidR="0019567E" w:rsidRPr="0019567E" w:rsidRDefault="0019567E" w:rsidP="0019567E">
      <w:pPr>
        <w:pStyle w:val="Heading1"/>
        <w:ind w:left="0" w:right="2759"/>
        <w:jc w:val="both"/>
        <w:rPr>
          <w:sz w:val="22"/>
          <w:szCs w:val="22"/>
        </w:rPr>
      </w:pPr>
    </w:p>
    <w:p w:rsidR="00232489" w:rsidRPr="0019567E" w:rsidRDefault="00B359A4" w:rsidP="0019567E">
      <w:pPr>
        <w:pStyle w:val="GvdeMetni"/>
        <w:ind w:right="263"/>
        <w:jc w:val="both"/>
        <w:rPr>
          <w:sz w:val="22"/>
          <w:szCs w:val="22"/>
        </w:rPr>
      </w:pPr>
      <w:r w:rsidRPr="0019567E">
        <w:rPr>
          <w:b/>
          <w:color w:val="0D0D0D"/>
          <w:sz w:val="22"/>
          <w:szCs w:val="22"/>
        </w:rPr>
        <w:t>MADDE 7</w:t>
      </w:r>
      <w:r w:rsidRPr="0019567E">
        <w:rPr>
          <w:b/>
          <w:color w:val="0D0D0D"/>
          <w:spacing w:val="1"/>
          <w:sz w:val="22"/>
          <w:szCs w:val="22"/>
        </w:rPr>
        <w:t xml:space="preserve"> </w:t>
      </w:r>
      <w:r w:rsidRPr="0019567E">
        <w:rPr>
          <w:b/>
          <w:color w:val="0D0D0D"/>
          <w:sz w:val="22"/>
          <w:szCs w:val="22"/>
        </w:rPr>
        <w:t>-</w:t>
      </w:r>
      <w:r w:rsidRPr="0019567E">
        <w:rPr>
          <w:b/>
          <w:color w:val="0D0D0D"/>
          <w:spacing w:val="1"/>
          <w:sz w:val="22"/>
          <w:szCs w:val="22"/>
        </w:rPr>
        <w:t xml:space="preserve"> </w:t>
      </w:r>
      <w:r w:rsidR="00973E5C" w:rsidRPr="0019567E">
        <w:rPr>
          <w:sz w:val="22"/>
          <w:szCs w:val="22"/>
        </w:rPr>
        <w:t xml:space="preserve">Sağlık </w:t>
      </w:r>
      <w:r w:rsidR="00FE61F6" w:rsidRPr="0019567E">
        <w:rPr>
          <w:sz w:val="22"/>
          <w:szCs w:val="22"/>
        </w:rPr>
        <w:t xml:space="preserve">Yönetimi </w:t>
      </w:r>
      <w:r w:rsidR="00973E5C" w:rsidRPr="0019567E">
        <w:rPr>
          <w:sz w:val="22"/>
          <w:szCs w:val="22"/>
        </w:rPr>
        <w:t>Bölümü</w:t>
      </w:r>
      <w:r w:rsidRPr="0019567E">
        <w:rPr>
          <w:spacing w:val="1"/>
          <w:sz w:val="22"/>
          <w:szCs w:val="22"/>
        </w:rPr>
        <w:t xml:space="preserve"> </w:t>
      </w:r>
      <w:r w:rsidRPr="0019567E">
        <w:rPr>
          <w:sz w:val="22"/>
          <w:szCs w:val="22"/>
        </w:rPr>
        <w:t>Kalite</w:t>
      </w:r>
      <w:r w:rsidRPr="0019567E">
        <w:rPr>
          <w:spacing w:val="1"/>
          <w:sz w:val="22"/>
          <w:szCs w:val="22"/>
        </w:rPr>
        <w:t xml:space="preserve"> </w:t>
      </w:r>
      <w:r w:rsidRPr="0019567E">
        <w:rPr>
          <w:sz w:val="22"/>
          <w:szCs w:val="22"/>
        </w:rPr>
        <w:t>Komisyonu</w:t>
      </w:r>
      <w:r w:rsidRPr="0019567E">
        <w:rPr>
          <w:spacing w:val="1"/>
          <w:sz w:val="22"/>
          <w:szCs w:val="22"/>
        </w:rPr>
        <w:t xml:space="preserve"> </w:t>
      </w:r>
      <w:r w:rsidRPr="0019567E">
        <w:rPr>
          <w:sz w:val="22"/>
          <w:szCs w:val="22"/>
        </w:rPr>
        <w:t>g</w:t>
      </w:r>
      <w:r w:rsidRPr="0019567E">
        <w:rPr>
          <w:color w:val="0D0D0D"/>
          <w:sz w:val="22"/>
          <w:szCs w:val="22"/>
        </w:rPr>
        <w:t>örevleri</w:t>
      </w:r>
      <w:r w:rsidRPr="0019567E">
        <w:rPr>
          <w:color w:val="0D0D0D"/>
          <w:spacing w:val="1"/>
          <w:sz w:val="22"/>
          <w:szCs w:val="22"/>
        </w:rPr>
        <w:t xml:space="preserve"> </w:t>
      </w:r>
      <w:r w:rsidRPr="0019567E">
        <w:rPr>
          <w:color w:val="0D0D0D"/>
          <w:sz w:val="22"/>
          <w:szCs w:val="22"/>
        </w:rPr>
        <w:t>aşağıdaki</w:t>
      </w:r>
      <w:r w:rsidRPr="0019567E">
        <w:rPr>
          <w:color w:val="0D0D0D"/>
          <w:spacing w:val="-4"/>
          <w:sz w:val="22"/>
          <w:szCs w:val="22"/>
        </w:rPr>
        <w:t xml:space="preserve"> </w:t>
      </w:r>
      <w:r w:rsidRPr="0019567E">
        <w:rPr>
          <w:color w:val="0D0D0D"/>
          <w:sz w:val="22"/>
          <w:szCs w:val="22"/>
        </w:rPr>
        <w:t>şekildedir:</w:t>
      </w:r>
    </w:p>
    <w:p w:rsidR="00432B70" w:rsidRPr="0019567E" w:rsidRDefault="00B359A4" w:rsidP="00BD4BF4">
      <w:pPr>
        <w:pStyle w:val="ListeParagraf"/>
        <w:numPr>
          <w:ilvl w:val="0"/>
          <w:numId w:val="2"/>
        </w:numPr>
        <w:tabs>
          <w:tab w:val="left" w:pos="567"/>
        </w:tabs>
        <w:ind w:left="567" w:right="159" w:hanging="567"/>
        <w:jc w:val="both"/>
      </w:pPr>
      <w:r w:rsidRPr="0019567E">
        <w:t>Kurumun</w:t>
      </w:r>
      <w:r w:rsidRPr="0019567E">
        <w:rPr>
          <w:spacing w:val="1"/>
        </w:rPr>
        <w:t xml:space="preserve"> </w:t>
      </w:r>
      <w:r w:rsidR="00B24FBF">
        <w:rPr>
          <w:spacing w:val="1"/>
        </w:rPr>
        <w:t xml:space="preserve"> </w:t>
      </w:r>
      <w:r w:rsidRPr="0019567E">
        <w:t>stratejik</w:t>
      </w:r>
      <w:r w:rsidR="00B24FBF">
        <w:t xml:space="preserve"> </w:t>
      </w:r>
      <w:r w:rsidRPr="0019567E">
        <w:rPr>
          <w:spacing w:val="1"/>
        </w:rPr>
        <w:t xml:space="preserve"> </w:t>
      </w:r>
      <w:r w:rsidRPr="0019567E">
        <w:t>planı</w:t>
      </w:r>
      <w:r w:rsidRPr="0019567E">
        <w:rPr>
          <w:spacing w:val="1"/>
        </w:rPr>
        <w:t xml:space="preserve"> </w:t>
      </w:r>
      <w:r w:rsidRPr="0019567E">
        <w:t>ve</w:t>
      </w:r>
      <w:r w:rsidRPr="0019567E">
        <w:rPr>
          <w:spacing w:val="1"/>
        </w:rPr>
        <w:t xml:space="preserve"> </w:t>
      </w:r>
      <w:r w:rsidRPr="0019567E">
        <w:t>hedefleri</w:t>
      </w:r>
      <w:r w:rsidRPr="0019567E">
        <w:rPr>
          <w:spacing w:val="1"/>
        </w:rPr>
        <w:t xml:space="preserve"> </w:t>
      </w:r>
      <w:r w:rsidRPr="0019567E">
        <w:t>doğrultusunda,</w:t>
      </w:r>
      <w:r w:rsidRPr="0019567E">
        <w:rPr>
          <w:spacing w:val="1"/>
        </w:rPr>
        <w:t xml:space="preserve"> </w:t>
      </w:r>
      <w:r w:rsidRPr="0019567E">
        <w:t>eğitim</w:t>
      </w:r>
      <w:r w:rsidRPr="0019567E">
        <w:rPr>
          <w:spacing w:val="1"/>
        </w:rPr>
        <w:t xml:space="preserve"> </w:t>
      </w:r>
      <w:r w:rsidRPr="0019567E">
        <w:t>ve</w:t>
      </w:r>
      <w:r w:rsidRPr="0019567E">
        <w:rPr>
          <w:spacing w:val="1"/>
        </w:rPr>
        <w:t xml:space="preserve"> </w:t>
      </w:r>
      <w:r w:rsidRPr="0019567E">
        <w:t>öğretim</w:t>
      </w:r>
      <w:r w:rsidRPr="0019567E">
        <w:rPr>
          <w:spacing w:val="1"/>
        </w:rPr>
        <w:t xml:space="preserve"> </w:t>
      </w:r>
      <w:r w:rsidRPr="0019567E">
        <w:t>faaliyetlerinin</w:t>
      </w:r>
      <w:r w:rsidRPr="0019567E">
        <w:rPr>
          <w:spacing w:val="1"/>
        </w:rPr>
        <w:t xml:space="preserve"> </w:t>
      </w:r>
      <w:r w:rsidRPr="0019567E">
        <w:t>değerlendirmesi</w:t>
      </w:r>
      <w:r w:rsidRPr="0019567E">
        <w:rPr>
          <w:spacing w:val="1"/>
        </w:rPr>
        <w:t xml:space="preserve"> </w:t>
      </w:r>
      <w:r w:rsidRPr="0019567E">
        <w:t>ve</w:t>
      </w:r>
      <w:r w:rsidRPr="0019567E">
        <w:rPr>
          <w:spacing w:val="1"/>
        </w:rPr>
        <w:t xml:space="preserve"> </w:t>
      </w:r>
      <w:r w:rsidRPr="0019567E">
        <w:t>kalitesinin</w:t>
      </w:r>
      <w:r w:rsidRPr="0019567E">
        <w:rPr>
          <w:spacing w:val="1"/>
        </w:rPr>
        <w:t xml:space="preserve"> </w:t>
      </w:r>
      <w:r w:rsidRPr="0019567E">
        <w:t>iyileştirilmesi kapsamında</w:t>
      </w:r>
      <w:r w:rsidRPr="0019567E">
        <w:rPr>
          <w:spacing w:val="1"/>
        </w:rPr>
        <w:t xml:space="preserve"> </w:t>
      </w:r>
      <w:r w:rsidRPr="0019567E">
        <w:t>çalışmalar</w:t>
      </w:r>
      <w:r w:rsidRPr="0019567E">
        <w:rPr>
          <w:spacing w:val="1"/>
        </w:rPr>
        <w:t xml:space="preserve"> </w:t>
      </w:r>
      <w:r w:rsidRPr="0019567E">
        <w:t>yapar.</w:t>
      </w:r>
      <w:r w:rsidRPr="0019567E">
        <w:rPr>
          <w:spacing w:val="1"/>
        </w:rPr>
        <w:t xml:space="preserve"> </w:t>
      </w:r>
      <w:r w:rsidRPr="0019567E">
        <w:t>Dış</w:t>
      </w:r>
      <w:r w:rsidRPr="0019567E">
        <w:rPr>
          <w:spacing w:val="1"/>
        </w:rPr>
        <w:t xml:space="preserve"> </w:t>
      </w:r>
      <w:r w:rsidRPr="0019567E">
        <w:t>ve</w:t>
      </w:r>
      <w:r w:rsidRPr="0019567E">
        <w:rPr>
          <w:spacing w:val="1"/>
        </w:rPr>
        <w:t xml:space="preserve"> </w:t>
      </w:r>
      <w:r w:rsidRPr="0019567E">
        <w:t>iç</w:t>
      </w:r>
      <w:r w:rsidRPr="0019567E">
        <w:rPr>
          <w:spacing w:val="1"/>
        </w:rPr>
        <w:t xml:space="preserve"> </w:t>
      </w:r>
      <w:r w:rsidRPr="0019567E">
        <w:t>paydaş</w:t>
      </w:r>
      <w:r w:rsidRPr="0019567E">
        <w:rPr>
          <w:spacing w:val="1"/>
        </w:rPr>
        <w:t xml:space="preserve"> </w:t>
      </w:r>
      <w:r w:rsidRPr="0019567E">
        <w:t>görüşleri doğrultusunda</w:t>
      </w:r>
      <w:r w:rsidRPr="0019567E">
        <w:rPr>
          <w:spacing w:val="1"/>
        </w:rPr>
        <w:t xml:space="preserve"> </w:t>
      </w:r>
      <w:r w:rsidRPr="0019567E">
        <w:t>çalışmaları üniversitenin</w:t>
      </w:r>
      <w:r w:rsidRPr="0019567E">
        <w:rPr>
          <w:spacing w:val="1"/>
        </w:rPr>
        <w:t xml:space="preserve"> </w:t>
      </w:r>
      <w:r w:rsidRPr="00670856">
        <w:t>‘’Kalite</w:t>
      </w:r>
      <w:r w:rsidRPr="00670856">
        <w:rPr>
          <w:spacing w:val="1"/>
        </w:rPr>
        <w:t xml:space="preserve"> </w:t>
      </w:r>
      <w:r w:rsidRPr="00670856">
        <w:t>Güvence</w:t>
      </w:r>
      <w:r w:rsidRPr="00670856">
        <w:rPr>
          <w:spacing w:val="1"/>
        </w:rPr>
        <w:t xml:space="preserve"> </w:t>
      </w:r>
      <w:r w:rsidRPr="00670856">
        <w:t>Sistemi</w:t>
      </w:r>
      <w:r w:rsidRPr="00670856">
        <w:rPr>
          <w:spacing w:val="1"/>
        </w:rPr>
        <w:t xml:space="preserve"> </w:t>
      </w:r>
      <w:r w:rsidRPr="00670856">
        <w:t>Akademik/İdari</w:t>
      </w:r>
      <w:r w:rsidRPr="00670856">
        <w:rPr>
          <w:spacing w:val="1"/>
        </w:rPr>
        <w:t xml:space="preserve"> </w:t>
      </w:r>
      <w:r w:rsidRPr="00670856">
        <w:t>Birim</w:t>
      </w:r>
      <w:r w:rsidRPr="00670856">
        <w:rPr>
          <w:spacing w:val="-3"/>
        </w:rPr>
        <w:t xml:space="preserve"> </w:t>
      </w:r>
      <w:r w:rsidRPr="00670856">
        <w:t>İşlem</w:t>
      </w:r>
      <w:r w:rsidRPr="00670856">
        <w:rPr>
          <w:spacing w:val="-2"/>
        </w:rPr>
        <w:t xml:space="preserve"> </w:t>
      </w:r>
      <w:r w:rsidRPr="00670856">
        <w:t>Takvimi’’</w:t>
      </w:r>
      <w:r w:rsidRPr="0019567E">
        <w:rPr>
          <w:spacing w:val="-2"/>
        </w:rPr>
        <w:t xml:space="preserve"> </w:t>
      </w:r>
      <w:r w:rsidRPr="0019567E">
        <w:t>doğrultusunda</w:t>
      </w:r>
      <w:r w:rsidRPr="0019567E">
        <w:rPr>
          <w:spacing w:val="2"/>
        </w:rPr>
        <w:t xml:space="preserve"> </w:t>
      </w:r>
      <w:r w:rsidRPr="0019567E">
        <w:t>planlar</w:t>
      </w:r>
      <w:r w:rsidRPr="0019567E">
        <w:rPr>
          <w:spacing w:val="2"/>
        </w:rPr>
        <w:t xml:space="preserve"> </w:t>
      </w:r>
      <w:r w:rsidRPr="0019567E">
        <w:t xml:space="preserve">ve </w:t>
      </w:r>
      <w:r w:rsidR="00670856" w:rsidRPr="0019567E">
        <w:t>Bölüm</w:t>
      </w:r>
      <w:r w:rsidR="00670856" w:rsidRPr="0019567E">
        <w:rPr>
          <w:spacing w:val="-4"/>
        </w:rPr>
        <w:t xml:space="preserve"> </w:t>
      </w:r>
      <w:r w:rsidR="00670856" w:rsidRPr="0019567E">
        <w:t>Başkanlığının</w:t>
      </w:r>
      <w:r w:rsidR="00670856" w:rsidRPr="0019567E">
        <w:rPr>
          <w:spacing w:val="-4"/>
        </w:rPr>
        <w:t xml:space="preserve"> </w:t>
      </w:r>
      <w:r w:rsidRPr="0019567E">
        <w:t>onayına sunar.</w:t>
      </w:r>
    </w:p>
    <w:p w:rsidR="00232489" w:rsidRPr="0019567E" w:rsidRDefault="00B359A4" w:rsidP="00BD4BF4">
      <w:pPr>
        <w:pStyle w:val="ListeParagraf"/>
        <w:numPr>
          <w:ilvl w:val="0"/>
          <w:numId w:val="2"/>
        </w:numPr>
        <w:tabs>
          <w:tab w:val="left" w:pos="567"/>
        </w:tabs>
        <w:ind w:left="567" w:right="159" w:hanging="567"/>
        <w:jc w:val="both"/>
      </w:pPr>
      <w:r w:rsidRPr="0019567E">
        <w:t xml:space="preserve">Ulusal/ uluslararası düzeyde </w:t>
      </w:r>
      <w:r w:rsidR="00FE61F6" w:rsidRPr="0019567E">
        <w:t xml:space="preserve">kalite </w:t>
      </w:r>
      <w:r w:rsidRPr="0019567E">
        <w:t>kurulu tarafından belirlenen standartlar</w:t>
      </w:r>
      <w:r w:rsidRPr="0019567E">
        <w:rPr>
          <w:spacing w:val="1"/>
        </w:rPr>
        <w:t xml:space="preserve"> </w:t>
      </w:r>
      <w:r w:rsidRPr="0019567E">
        <w:t>doğrultusunda,</w:t>
      </w:r>
      <w:r w:rsidRPr="0019567E">
        <w:rPr>
          <w:spacing w:val="9"/>
        </w:rPr>
        <w:t xml:space="preserve"> </w:t>
      </w:r>
      <w:r w:rsidRPr="0019567E">
        <w:t>ilgili</w:t>
      </w:r>
      <w:r w:rsidRPr="0019567E">
        <w:rPr>
          <w:spacing w:val="-4"/>
        </w:rPr>
        <w:t xml:space="preserve"> </w:t>
      </w:r>
      <w:r w:rsidRPr="0019567E">
        <w:t>diğer</w:t>
      </w:r>
      <w:r w:rsidRPr="0019567E">
        <w:rPr>
          <w:spacing w:val="3"/>
        </w:rPr>
        <w:t xml:space="preserve"> </w:t>
      </w:r>
      <w:r w:rsidRPr="0019567E">
        <w:t>komisyonlarla</w:t>
      </w:r>
      <w:r w:rsidRPr="0019567E">
        <w:rPr>
          <w:spacing w:val="5"/>
        </w:rPr>
        <w:t xml:space="preserve"> </w:t>
      </w:r>
      <w:r w:rsidRPr="0019567E">
        <w:t>işbirliği</w:t>
      </w:r>
      <w:r w:rsidRPr="0019567E">
        <w:rPr>
          <w:spacing w:val="1"/>
        </w:rPr>
        <w:t xml:space="preserve"> </w:t>
      </w:r>
      <w:r w:rsidRPr="0019567E">
        <w:t>yapar.</w:t>
      </w:r>
    </w:p>
    <w:p w:rsidR="00232489" w:rsidRPr="0019567E" w:rsidRDefault="005D1012" w:rsidP="00BD4BF4">
      <w:pPr>
        <w:pStyle w:val="ListeParagraf"/>
        <w:numPr>
          <w:ilvl w:val="0"/>
          <w:numId w:val="2"/>
        </w:numPr>
        <w:tabs>
          <w:tab w:val="left" w:pos="567"/>
        </w:tabs>
        <w:ind w:left="567" w:right="163" w:hanging="567"/>
        <w:jc w:val="both"/>
      </w:pPr>
      <w:r>
        <w:t>Gerekli hallerde k</w:t>
      </w:r>
      <w:r w:rsidR="00B359A4" w:rsidRPr="0019567E">
        <w:t>alite çalışmaları kapsamında diğer komisyonlardan görüş</w:t>
      </w:r>
      <w:r w:rsidR="00F32105">
        <w:t xml:space="preserve"> </w:t>
      </w:r>
      <w:r w:rsidR="00B359A4" w:rsidRPr="0019567E">
        <w:rPr>
          <w:spacing w:val="-57"/>
        </w:rPr>
        <w:t xml:space="preserve"> </w:t>
      </w:r>
      <w:r w:rsidR="00973E5C" w:rsidRPr="0019567E">
        <w:rPr>
          <w:spacing w:val="-57"/>
        </w:rPr>
        <w:t xml:space="preserve">       </w:t>
      </w:r>
      <w:r w:rsidR="00B359A4" w:rsidRPr="0019567E">
        <w:t>alır.</w:t>
      </w:r>
    </w:p>
    <w:p w:rsidR="00232489" w:rsidRPr="0019567E" w:rsidRDefault="00B359A4" w:rsidP="00BD4BF4">
      <w:pPr>
        <w:pStyle w:val="ListeParagraf"/>
        <w:numPr>
          <w:ilvl w:val="0"/>
          <w:numId w:val="2"/>
        </w:numPr>
        <w:tabs>
          <w:tab w:val="left" w:pos="567"/>
        </w:tabs>
        <w:ind w:left="567" w:right="160" w:hanging="567"/>
        <w:jc w:val="both"/>
      </w:pPr>
      <w:r w:rsidRPr="0019567E">
        <w:t>Kalite</w:t>
      </w:r>
      <w:r w:rsidRPr="0019567E">
        <w:rPr>
          <w:spacing w:val="1"/>
        </w:rPr>
        <w:t xml:space="preserve"> </w:t>
      </w:r>
      <w:r w:rsidRPr="0019567E">
        <w:t>komisyonu</w:t>
      </w:r>
      <w:r w:rsidRPr="0019567E">
        <w:rPr>
          <w:spacing w:val="1"/>
        </w:rPr>
        <w:t xml:space="preserve"> </w:t>
      </w:r>
      <w:r w:rsidRPr="0019567E">
        <w:t>alt</w:t>
      </w:r>
      <w:r w:rsidRPr="0019567E">
        <w:rPr>
          <w:spacing w:val="1"/>
        </w:rPr>
        <w:t xml:space="preserve"> </w:t>
      </w:r>
      <w:r w:rsidRPr="0019567E">
        <w:t>çalışma</w:t>
      </w:r>
      <w:r w:rsidRPr="0019567E">
        <w:rPr>
          <w:spacing w:val="1"/>
        </w:rPr>
        <w:t xml:space="preserve"> </w:t>
      </w:r>
      <w:r w:rsidRPr="0019567E">
        <w:t>gruplarını</w:t>
      </w:r>
      <w:r w:rsidRPr="0019567E">
        <w:rPr>
          <w:spacing w:val="1"/>
        </w:rPr>
        <w:t xml:space="preserve"> </w:t>
      </w:r>
      <w:r w:rsidRPr="0019567E">
        <w:t>kurar,</w:t>
      </w:r>
      <w:r w:rsidRPr="0019567E">
        <w:rPr>
          <w:spacing w:val="1"/>
        </w:rPr>
        <w:t xml:space="preserve"> </w:t>
      </w:r>
      <w:r w:rsidRPr="0019567E">
        <w:t>çalışmalarını</w:t>
      </w:r>
      <w:r w:rsidRPr="0019567E">
        <w:rPr>
          <w:spacing w:val="1"/>
        </w:rPr>
        <w:t xml:space="preserve"> </w:t>
      </w:r>
      <w:r w:rsidRPr="0019567E">
        <w:t>denetler,</w:t>
      </w:r>
      <w:r w:rsidRPr="0019567E">
        <w:rPr>
          <w:spacing w:val="1"/>
        </w:rPr>
        <w:t xml:space="preserve"> </w:t>
      </w:r>
      <w:r w:rsidRPr="0019567E">
        <w:t>toplantılar</w:t>
      </w:r>
      <w:r w:rsidRPr="0019567E">
        <w:rPr>
          <w:spacing w:val="3"/>
        </w:rPr>
        <w:t xml:space="preserve"> </w:t>
      </w:r>
      <w:r w:rsidRPr="0019567E">
        <w:t>düzenler.</w:t>
      </w:r>
    </w:p>
    <w:p w:rsidR="00BD4BF4" w:rsidRDefault="00B359A4" w:rsidP="00BD4BF4">
      <w:pPr>
        <w:pStyle w:val="ListeParagraf"/>
        <w:numPr>
          <w:ilvl w:val="0"/>
          <w:numId w:val="2"/>
        </w:numPr>
        <w:tabs>
          <w:tab w:val="left" w:pos="567"/>
        </w:tabs>
        <w:ind w:left="567" w:right="164" w:hanging="567"/>
        <w:jc w:val="both"/>
      </w:pPr>
      <w:r w:rsidRPr="0019567E">
        <w:t>Kalite</w:t>
      </w:r>
      <w:r w:rsidRPr="0019567E">
        <w:rPr>
          <w:spacing w:val="4"/>
        </w:rPr>
        <w:t xml:space="preserve"> </w:t>
      </w:r>
      <w:r w:rsidRPr="0019567E">
        <w:t>sürecinde</w:t>
      </w:r>
      <w:r w:rsidRPr="0019567E">
        <w:rPr>
          <w:spacing w:val="3"/>
        </w:rPr>
        <w:t xml:space="preserve"> </w:t>
      </w:r>
      <w:r w:rsidRPr="0019567E">
        <w:t>Bölüm</w:t>
      </w:r>
      <w:r w:rsidRPr="0019567E">
        <w:rPr>
          <w:spacing w:val="5"/>
        </w:rPr>
        <w:t xml:space="preserve"> </w:t>
      </w:r>
      <w:r w:rsidRPr="0019567E">
        <w:t>Öz</w:t>
      </w:r>
      <w:r w:rsidRPr="0019567E">
        <w:rPr>
          <w:spacing w:val="2"/>
        </w:rPr>
        <w:t xml:space="preserve"> </w:t>
      </w:r>
      <w:r w:rsidRPr="0019567E">
        <w:t>Değerlendirme</w:t>
      </w:r>
      <w:r w:rsidRPr="0019567E">
        <w:rPr>
          <w:spacing w:val="2"/>
        </w:rPr>
        <w:t xml:space="preserve"> </w:t>
      </w:r>
      <w:r w:rsidRPr="0019567E">
        <w:t>Raporu’nu</w:t>
      </w:r>
      <w:r w:rsidR="00670856">
        <w:t xml:space="preserve"> </w:t>
      </w:r>
      <w:r w:rsidRPr="0019567E">
        <w:rPr>
          <w:spacing w:val="3"/>
        </w:rPr>
        <w:t xml:space="preserve"> </w:t>
      </w:r>
      <w:r w:rsidRPr="0019567E">
        <w:t>alt</w:t>
      </w:r>
      <w:r w:rsidRPr="0019567E">
        <w:rPr>
          <w:spacing w:val="8"/>
        </w:rPr>
        <w:t xml:space="preserve"> </w:t>
      </w:r>
      <w:r w:rsidRPr="0019567E">
        <w:t>çalışma</w:t>
      </w:r>
      <w:r w:rsidR="00FE61F6">
        <w:t xml:space="preserve"> </w:t>
      </w:r>
      <w:r w:rsidR="00F32105">
        <w:t xml:space="preserve"> </w:t>
      </w:r>
      <w:r w:rsidRPr="0019567E">
        <w:rPr>
          <w:spacing w:val="-57"/>
        </w:rPr>
        <w:t xml:space="preserve"> </w:t>
      </w:r>
      <w:r w:rsidR="00973E5C" w:rsidRPr="0019567E">
        <w:rPr>
          <w:spacing w:val="-57"/>
        </w:rPr>
        <w:t xml:space="preserve"> </w:t>
      </w:r>
      <w:r w:rsidRPr="0019567E">
        <w:t>gruplarından</w:t>
      </w:r>
      <w:r w:rsidRPr="0019567E">
        <w:rPr>
          <w:spacing w:val="-4"/>
        </w:rPr>
        <w:t xml:space="preserve"> </w:t>
      </w:r>
      <w:r w:rsidRPr="0019567E">
        <w:t>alır,</w:t>
      </w:r>
      <w:r w:rsidRPr="0019567E">
        <w:rPr>
          <w:spacing w:val="6"/>
        </w:rPr>
        <w:t xml:space="preserve"> </w:t>
      </w:r>
      <w:r w:rsidRPr="0019567E">
        <w:t>denetler,</w:t>
      </w:r>
      <w:r w:rsidRPr="0019567E">
        <w:rPr>
          <w:spacing w:val="3"/>
        </w:rPr>
        <w:t xml:space="preserve"> </w:t>
      </w:r>
      <w:r w:rsidRPr="0019567E">
        <w:t>düzenler</w:t>
      </w:r>
      <w:r w:rsidRPr="0019567E">
        <w:rPr>
          <w:spacing w:val="2"/>
        </w:rPr>
        <w:t xml:space="preserve"> </w:t>
      </w:r>
      <w:r w:rsidRPr="0019567E">
        <w:t>ve</w:t>
      </w:r>
      <w:r w:rsidRPr="0019567E">
        <w:rPr>
          <w:spacing w:val="7"/>
        </w:rPr>
        <w:t xml:space="preserve"> </w:t>
      </w:r>
      <w:r w:rsidR="005D1012" w:rsidRPr="0019567E">
        <w:t>Bölüm</w:t>
      </w:r>
      <w:r w:rsidR="005D1012" w:rsidRPr="0019567E">
        <w:rPr>
          <w:spacing w:val="-4"/>
        </w:rPr>
        <w:t xml:space="preserve"> </w:t>
      </w:r>
      <w:r w:rsidR="005D1012" w:rsidRPr="0019567E">
        <w:t>Başkanlığının</w:t>
      </w:r>
      <w:r w:rsidR="005D1012" w:rsidRPr="0019567E">
        <w:rPr>
          <w:spacing w:val="-4"/>
        </w:rPr>
        <w:t xml:space="preserve"> </w:t>
      </w:r>
      <w:r w:rsidRPr="0019567E">
        <w:t>onayına sunar.</w:t>
      </w:r>
    </w:p>
    <w:p w:rsidR="00BD4BF4" w:rsidRDefault="00B359A4" w:rsidP="00BD4BF4">
      <w:pPr>
        <w:pStyle w:val="ListeParagraf"/>
        <w:numPr>
          <w:ilvl w:val="0"/>
          <w:numId w:val="2"/>
        </w:numPr>
        <w:tabs>
          <w:tab w:val="left" w:pos="567"/>
        </w:tabs>
        <w:ind w:left="567" w:right="164" w:hanging="567"/>
        <w:jc w:val="both"/>
      </w:pPr>
      <w:r w:rsidRPr="0019567E">
        <w:t>Kalite</w:t>
      </w:r>
      <w:r w:rsidRPr="00BD4BF4">
        <w:rPr>
          <w:spacing w:val="27"/>
        </w:rPr>
        <w:t xml:space="preserve"> </w:t>
      </w:r>
      <w:r w:rsidRPr="0019567E">
        <w:t>süreci</w:t>
      </w:r>
      <w:r w:rsidRPr="00BD4BF4">
        <w:rPr>
          <w:spacing w:val="28"/>
        </w:rPr>
        <w:t xml:space="preserve"> </w:t>
      </w:r>
      <w:r w:rsidRPr="0019567E">
        <w:t>ve</w:t>
      </w:r>
      <w:r w:rsidRPr="00BD4BF4">
        <w:rPr>
          <w:spacing w:val="26"/>
        </w:rPr>
        <w:t xml:space="preserve"> </w:t>
      </w:r>
      <w:r w:rsidRPr="0019567E">
        <w:t>dış</w:t>
      </w:r>
      <w:r w:rsidRPr="00BD4BF4">
        <w:rPr>
          <w:spacing w:val="25"/>
        </w:rPr>
        <w:t xml:space="preserve"> </w:t>
      </w:r>
      <w:r w:rsidRPr="0019567E">
        <w:t>denetimlere</w:t>
      </w:r>
      <w:r w:rsidRPr="00BD4BF4">
        <w:rPr>
          <w:spacing w:val="30"/>
        </w:rPr>
        <w:t xml:space="preserve"> </w:t>
      </w:r>
      <w:r w:rsidRPr="0019567E">
        <w:t>yönelik</w:t>
      </w:r>
      <w:r w:rsidRPr="00BD4BF4">
        <w:rPr>
          <w:spacing w:val="27"/>
        </w:rPr>
        <w:t xml:space="preserve"> </w:t>
      </w:r>
      <w:r w:rsidR="00B24FBF" w:rsidRPr="00BD4BF4">
        <w:rPr>
          <w:spacing w:val="27"/>
        </w:rPr>
        <w:t xml:space="preserve">Bölüm Başkanı ve Komisyon </w:t>
      </w:r>
      <w:r w:rsidR="00B24FBF" w:rsidRPr="0019567E">
        <w:t>Başkan</w:t>
      </w:r>
      <w:r w:rsidR="00B24FBF">
        <w:t>ı</w:t>
      </w:r>
      <w:r w:rsidR="00B24FBF" w:rsidRPr="00BD4BF4">
        <w:rPr>
          <w:spacing w:val="23"/>
        </w:rPr>
        <w:t xml:space="preserve"> </w:t>
      </w:r>
      <w:r w:rsidRPr="0019567E">
        <w:t>tarafından</w:t>
      </w:r>
      <w:r w:rsidRPr="00BD4BF4">
        <w:rPr>
          <w:spacing w:val="26"/>
        </w:rPr>
        <w:t xml:space="preserve"> </w:t>
      </w:r>
      <w:r w:rsidRPr="0019567E">
        <w:t>verilen</w:t>
      </w:r>
      <w:r w:rsidRPr="00BD4BF4">
        <w:rPr>
          <w:spacing w:val="23"/>
        </w:rPr>
        <w:t xml:space="preserve"> </w:t>
      </w:r>
      <w:r w:rsidRPr="0019567E">
        <w:t>görev</w:t>
      </w:r>
      <w:r w:rsidRPr="00BD4BF4">
        <w:rPr>
          <w:spacing w:val="23"/>
        </w:rPr>
        <w:t xml:space="preserve"> </w:t>
      </w:r>
      <w:r w:rsidRPr="0019567E">
        <w:t>ve</w:t>
      </w:r>
      <w:r w:rsidR="00973E5C" w:rsidRPr="0019567E">
        <w:t xml:space="preserve"> </w:t>
      </w:r>
      <w:r w:rsidRPr="00BD4BF4">
        <w:rPr>
          <w:spacing w:val="-57"/>
        </w:rPr>
        <w:t xml:space="preserve"> </w:t>
      </w:r>
      <w:r w:rsidRPr="0019567E">
        <w:t>sorumlulukları</w:t>
      </w:r>
      <w:r w:rsidRPr="00BD4BF4">
        <w:rPr>
          <w:spacing w:val="-4"/>
        </w:rPr>
        <w:t xml:space="preserve"> </w:t>
      </w:r>
      <w:r w:rsidRPr="0019567E">
        <w:t>yerine</w:t>
      </w:r>
      <w:r w:rsidRPr="00BD4BF4">
        <w:rPr>
          <w:spacing w:val="1"/>
        </w:rPr>
        <w:t xml:space="preserve"> </w:t>
      </w:r>
      <w:r w:rsidR="00BD4BF4">
        <w:t>getirir.</w:t>
      </w:r>
    </w:p>
    <w:p w:rsidR="00BD4BF4" w:rsidRDefault="00B359A4" w:rsidP="00BD4BF4">
      <w:pPr>
        <w:pStyle w:val="ListeParagraf"/>
        <w:numPr>
          <w:ilvl w:val="0"/>
          <w:numId w:val="2"/>
        </w:numPr>
        <w:tabs>
          <w:tab w:val="left" w:pos="567"/>
        </w:tabs>
        <w:ind w:left="567" w:right="164" w:hanging="567"/>
        <w:jc w:val="both"/>
      </w:pPr>
      <w:r w:rsidRPr="0019567E">
        <w:t xml:space="preserve">Kalite süreci </w:t>
      </w:r>
      <w:r w:rsidR="00BD4BF4">
        <w:t>ile ilgili çalışmaları planlar</w:t>
      </w:r>
      <w:r w:rsidRPr="0019567E">
        <w:t>, organize e</w:t>
      </w:r>
      <w:r w:rsidR="00BD4BF4">
        <w:t xml:space="preserve">der </w:t>
      </w:r>
      <w:r w:rsidRPr="0019567E">
        <w:t>ve bölümün diğer</w:t>
      </w:r>
      <w:r w:rsidR="00973E5C" w:rsidRPr="0019567E">
        <w:t xml:space="preserve"> </w:t>
      </w:r>
      <w:r w:rsidRPr="00BD4BF4">
        <w:rPr>
          <w:spacing w:val="-57"/>
        </w:rPr>
        <w:t xml:space="preserve"> </w:t>
      </w:r>
      <w:r w:rsidRPr="0019567E">
        <w:t>komisyonları</w:t>
      </w:r>
      <w:r w:rsidRPr="00BD4BF4">
        <w:rPr>
          <w:spacing w:val="-4"/>
        </w:rPr>
        <w:t xml:space="preserve"> </w:t>
      </w:r>
      <w:r w:rsidRPr="0019567E">
        <w:t>ve</w:t>
      </w:r>
      <w:r w:rsidRPr="00BD4BF4">
        <w:rPr>
          <w:spacing w:val="1"/>
        </w:rPr>
        <w:t xml:space="preserve"> </w:t>
      </w:r>
      <w:r w:rsidRPr="0019567E">
        <w:t>ölçüt</w:t>
      </w:r>
      <w:r w:rsidRPr="00BD4BF4">
        <w:rPr>
          <w:spacing w:val="6"/>
        </w:rPr>
        <w:t xml:space="preserve"> </w:t>
      </w:r>
      <w:r w:rsidRPr="0019567E">
        <w:t>komisyonları</w:t>
      </w:r>
      <w:r w:rsidRPr="00BD4BF4">
        <w:rPr>
          <w:spacing w:val="2"/>
        </w:rPr>
        <w:t xml:space="preserve"> </w:t>
      </w:r>
      <w:r w:rsidRPr="0019567E">
        <w:t>ile</w:t>
      </w:r>
      <w:r w:rsidRPr="00BD4BF4">
        <w:rPr>
          <w:spacing w:val="5"/>
        </w:rPr>
        <w:t xml:space="preserve"> </w:t>
      </w:r>
      <w:r w:rsidRPr="0019567E">
        <w:t>iletişim</w:t>
      </w:r>
      <w:r w:rsidRPr="00BD4BF4">
        <w:rPr>
          <w:spacing w:val="-1"/>
        </w:rPr>
        <w:t xml:space="preserve"> </w:t>
      </w:r>
      <w:r w:rsidRPr="0019567E">
        <w:t>kur</w:t>
      </w:r>
      <w:r w:rsidR="00BD4BF4">
        <w:t>ar</w:t>
      </w:r>
      <w:r w:rsidR="00670856" w:rsidRPr="00BD4BF4">
        <w:rPr>
          <w:color w:val="525252"/>
        </w:rPr>
        <w:t>,</w:t>
      </w:r>
    </w:p>
    <w:p w:rsidR="00BD4BF4" w:rsidRDefault="00B359A4" w:rsidP="00BD4BF4">
      <w:pPr>
        <w:pStyle w:val="ListeParagraf"/>
        <w:numPr>
          <w:ilvl w:val="0"/>
          <w:numId w:val="2"/>
        </w:numPr>
        <w:tabs>
          <w:tab w:val="left" w:pos="567"/>
        </w:tabs>
        <w:ind w:left="567" w:right="164" w:hanging="567"/>
        <w:jc w:val="both"/>
      </w:pPr>
      <w:r w:rsidRPr="0019567E">
        <w:t>Gerektiğinde</w:t>
      </w:r>
      <w:r w:rsidRPr="00BD4BF4">
        <w:rPr>
          <w:spacing w:val="59"/>
        </w:rPr>
        <w:t xml:space="preserve"> </w:t>
      </w:r>
      <w:r w:rsidRPr="0019567E">
        <w:t>gündemde</w:t>
      </w:r>
      <w:r w:rsidRPr="00BD4BF4">
        <w:rPr>
          <w:spacing w:val="5"/>
        </w:rPr>
        <w:t xml:space="preserve"> </w:t>
      </w:r>
      <w:r w:rsidRPr="0019567E">
        <w:t>yer</w:t>
      </w:r>
      <w:r w:rsidRPr="00BD4BF4">
        <w:rPr>
          <w:spacing w:val="3"/>
        </w:rPr>
        <w:t xml:space="preserve"> </w:t>
      </w:r>
      <w:r w:rsidRPr="0019567E">
        <w:t>alan</w:t>
      </w:r>
      <w:r w:rsidRPr="00BD4BF4">
        <w:rPr>
          <w:spacing w:val="56"/>
        </w:rPr>
        <w:t xml:space="preserve"> </w:t>
      </w:r>
      <w:r w:rsidRPr="0019567E">
        <w:t>konulara</w:t>
      </w:r>
      <w:r w:rsidRPr="00BD4BF4">
        <w:rPr>
          <w:spacing w:val="5"/>
        </w:rPr>
        <w:t xml:space="preserve"> </w:t>
      </w:r>
      <w:r w:rsidRPr="0019567E">
        <w:t>ilişkin</w:t>
      </w:r>
      <w:r w:rsidRPr="00BD4BF4">
        <w:rPr>
          <w:spacing w:val="6"/>
        </w:rPr>
        <w:t xml:space="preserve"> </w:t>
      </w:r>
      <w:r w:rsidRPr="0019567E">
        <w:t>ilgili</w:t>
      </w:r>
      <w:r w:rsidRPr="00BD4BF4">
        <w:rPr>
          <w:spacing w:val="57"/>
        </w:rPr>
        <w:t xml:space="preserve"> </w:t>
      </w:r>
      <w:r w:rsidR="00670856" w:rsidRPr="0019567E">
        <w:t>Anabilim</w:t>
      </w:r>
      <w:r w:rsidR="00670856" w:rsidRPr="00BD4BF4">
        <w:rPr>
          <w:spacing w:val="57"/>
        </w:rPr>
        <w:t xml:space="preserve"> </w:t>
      </w:r>
      <w:r w:rsidR="00670856" w:rsidRPr="0019567E">
        <w:t>Dalı</w:t>
      </w:r>
      <w:r w:rsidR="00670856" w:rsidRPr="00BD4BF4">
        <w:rPr>
          <w:spacing w:val="57"/>
        </w:rPr>
        <w:t xml:space="preserve"> </w:t>
      </w:r>
      <w:r w:rsidR="00670856" w:rsidRPr="0019567E">
        <w:t>Üyelerinin</w:t>
      </w:r>
      <w:r w:rsidR="00670856" w:rsidRPr="00BD4BF4">
        <w:rPr>
          <w:spacing w:val="1"/>
        </w:rPr>
        <w:t xml:space="preserve"> </w:t>
      </w:r>
      <w:r w:rsidRPr="0019567E">
        <w:t>görüş</w:t>
      </w:r>
      <w:r w:rsidRPr="00BD4BF4">
        <w:rPr>
          <w:spacing w:val="59"/>
        </w:rPr>
        <w:t xml:space="preserve"> </w:t>
      </w:r>
      <w:r w:rsidRPr="0019567E">
        <w:t>ve</w:t>
      </w:r>
      <w:r w:rsidR="00FE61F6">
        <w:t xml:space="preserve"> </w:t>
      </w:r>
      <w:r w:rsidR="00F32105">
        <w:t xml:space="preserve"> </w:t>
      </w:r>
      <w:r w:rsidRPr="00BD4BF4">
        <w:rPr>
          <w:spacing w:val="-57"/>
        </w:rPr>
        <w:t xml:space="preserve"> </w:t>
      </w:r>
      <w:r w:rsidRPr="0019567E">
        <w:t>önerilerini</w:t>
      </w:r>
      <w:r w:rsidRPr="00BD4BF4">
        <w:rPr>
          <w:spacing w:val="-4"/>
        </w:rPr>
        <w:t xml:space="preserve"> </w:t>
      </w:r>
      <w:r w:rsidRPr="0019567E">
        <w:t>al</w:t>
      </w:r>
      <w:r w:rsidR="00BD4BF4">
        <w:t>ır</w:t>
      </w:r>
      <w:r w:rsidR="00670856">
        <w:t>,</w:t>
      </w:r>
    </w:p>
    <w:p w:rsidR="00BD4BF4" w:rsidRDefault="00B359A4" w:rsidP="00BD4BF4">
      <w:pPr>
        <w:pStyle w:val="ListeParagraf"/>
        <w:numPr>
          <w:ilvl w:val="0"/>
          <w:numId w:val="2"/>
        </w:numPr>
        <w:tabs>
          <w:tab w:val="left" w:pos="567"/>
        </w:tabs>
        <w:ind w:left="567" w:right="164" w:hanging="567"/>
        <w:jc w:val="both"/>
      </w:pPr>
      <w:r w:rsidRPr="0019567E">
        <w:t>Kalite</w:t>
      </w:r>
      <w:r w:rsidRPr="00BD4BF4">
        <w:rPr>
          <w:spacing w:val="1"/>
        </w:rPr>
        <w:t xml:space="preserve"> </w:t>
      </w:r>
      <w:r w:rsidRPr="0019567E">
        <w:t>sürecinde</w:t>
      </w:r>
      <w:r w:rsidRPr="00BD4BF4">
        <w:rPr>
          <w:spacing w:val="1"/>
        </w:rPr>
        <w:t xml:space="preserve"> </w:t>
      </w:r>
      <w:r w:rsidRPr="0019567E">
        <w:t>gerekli</w:t>
      </w:r>
      <w:r w:rsidRPr="00BD4BF4">
        <w:rPr>
          <w:spacing w:val="1"/>
        </w:rPr>
        <w:t xml:space="preserve"> </w:t>
      </w:r>
      <w:r w:rsidRPr="0019567E">
        <w:t>olacak</w:t>
      </w:r>
      <w:r w:rsidRPr="00BD4BF4">
        <w:rPr>
          <w:spacing w:val="1"/>
        </w:rPr>
        <w:t xml:space="preserve"> </w:t>
      </w:r>
      <w:r w:rsidRPr="0019567E">
        <w:t>bölüm</w:t>
      </w:r>
      <w:r w:rsidRPr="00BD4BF4">
        <w:rPr>
          <w:spacing w:val="1"/>
        </w:rPr>
        <w:t xml:space="preserve"> </w:t>
      </w:r>
      <w:r w:rsidRPr="0019567E">
        <w:t>Öz</w:t>
      </w:r>
      <w:r w:rsidRPr="00BD4BF4">
        <w:rPr>
          <w:spacing w:val="1"/>
        </w:rPr>
        <w:t xml:space="preserve"> </w:t>
      </w:r>
      <w:r w:rsidRPr="0019567E">
        <w:t>Değerlendirme</w:t>
      </w:r>
      <w:r w:rsidRPr="00BD4BF4">
        <w:rPr>
          <w:spacing w:val="1"/>
        </w:rPr>
        <w:t xml:space="preserve"> </w:t>
      </w:r>
      <w:r w:rsidRPr="0019567E">
        <w:t>Raporun</w:t>
      </w:r>
      <w:r w:rsidR="00670856">
        <w:t>un</w:t>
      </w:r>
      <w:r w:rsidRPr="00BD4BF4">
        <w:rPr>
          <w:spacing w:val="1"/>
        </w:rPr>
        <w:t xml:space="preserve"> </w:t>
      </w:r>
      <w:r w:rsidRPr="0019567E">
        <w:t xml:space="preserve">hazırlanması süresince ölçüt alt </w:t>
      </w:r>
      <w:r w:rsidR="00670856">
        <w:t>gruplarını koordine e</w:t>
      </w:r>
      <w:r w:rsidR="00BD4BF4">
        <w:t>der</w:t>
      </w:r>
      <w:r w:rsidRPr="0019567E">
        <w:t>; iç paydaş ve dış paydaş görüşleri</w:t>
      </w:r>
      <w:r w:rsidRPr="00BD4BF4">
        <w:rPr>
          <w:spacing w:val="1"/>
        </w:rPr>
        <w:t xml:space="preserve"> </w:t>
      </w:r>
      <w:r w:rsidRPr="0019567E">
        <w:t>doğrultusunda</w:t>
      </w:r>
      <w:r w:rsidRPr="00BD4BF4">
        <w:rPr>
          <w:spacing w:val="2"/>
        </w:rPr>
        <w:t xml:space="preserve"> </w:t>
      </w:r>
      <w:r w:rsidRPr="0019567E">
        <w:t>hazırlanan</w:t>
      </w:r>
      <w:r w:rsidRPr="00BD4BF4">
        <w:rPr>
          <w:spacing w:val="-6"/>
        </w:rPr>
        <w:t xml:space="preserve"> </w:t>
      </w:r>
      <w:r w:rsidRPr="0019567E">
        <w:t>raporu</w:t>
      </w:r>
      <w:r w:rsidRPr="00BD4BF4">
        <w:rPr>
          <w:spacing w:val="-6"/>
        </w:rPr>
        <w:t xml:space="preserve"> </w:t>
      </w:r>
      <w:r w:rsidR="00670856">
        <w:t>denetle</w:t>
      </w:r>
      <w:r w:rsidR="00BD4BF4">
        <w:t>r</w:t>
      </w:r>
      <w:r w:rsidRPr="0019567E">
        <w:t>;</w:t>
      </w:r>
      <w:r w:rsidRPr="00BD4BF4">
        <w:rPr>
          <w:spacing w:val="-7"/>
        </w:rPr>
        <w:t xml:space="preserve"> </w:t>
      </w:r>
      <w:r w:rsidRPr="0019567E">
        <w:t>rapora</w:t>
      </w:r>
      <w:r w:rsidRPr="00BD4BF4">
        <w:rPr>
          <w:spacing w:val="-2"/>
        </w:rPr>
        <w:t xml:space="preserve"> </w:t>
      </w:r>
      <w:r w:rsidRPr="0019567E">
        <w:t>nihai</w:t>
      </w:r>
      <w:r w:rsidRPr="00BD4BF4">
        <w:rPr>
          <w:spacing w:val="-6"/>
        </w:rPr>
        <w:t xml:space="preserve"> </w:t>
      </w:r>
      <w:r w:rsidRPr="0019567E">
        <w:t>halini</w:t>
      </w:r>
      <w:r w:rsidRPr="00BD4BF4">
        <w:rPr>
          <w:spacing w:val="-2"/>
        </w:rPr>
        <w:t xml:space="preserve"> </w:t>
      </w:r>
      <w:r w:rsidRPr="0019567E">
        <w:t>ve</w:t>
      </w:r>
      <w:r w:rsidR="00670856">
        <w:t>r</w:t>
      </w:r>
      <w:r w:rsidR="00BD4BF4">
        <w:t>ir</w:t>
      </w:r>
      <w:r w:rsidRPr="00BD4BF4">
        <w:rPr>
          <w:spacing w:val="5"/>
        </w:rPr>
        <w:t xml:space="preserve"> </w:t>
      </w:r>
      <w:r w:rsidRPr="0019567E">
        <w:t>ve</w:t>
      </w:r>
      <w:r w:rsidRPr="00BD4BF4">
        <w:rPr>
          <w:spacing w:val="-3"/>
        </w:rPr>
        <w:t xml:space="preserve"> </w:t>
      </w:r>
      <w:r w:rsidR="00F32105" w:rsidRPr="0019567E">
        <w:t>Bölüm</w:t>
      </w:r>
      <w:r w:rsidR="00F32105" w:rsidRPr="00BD4BF4">
        <w:rPr>
          <w:spacing w:val="-1"/>
        </w:rPr>
        <w:t xml:space="preserve"> </w:t>
      </w:r>
      <w:r w:rsidR="00F32105" w:rsidRPr="0019567E">
        <w:t>Başkanlığına</w:t>
      </w:r>
      <w:r w:rsidR="00F32105" w:rsidRPr="00BD4BF4">
        <w:rPr>
          <w:spacing w:val="9"/>
        </w:rPr>
        <w:t xml:space="preserve"> </w:t>
      </w:r>
      <w:r w:rsidRPr="0019567E">
        <w:t>su</w:t>
      </w:r>
      <w:r w:rsidR="00670856">
        <w:t>n</w:t>
      </w:r>
      <w:r w:rsidR="00BD4BF4">
        <w:t>ar</w:t>
      </w:r>
      <w:r w:rsidR="00670856">
        <w:t>,</w:t>
      </w:r>
    </w:p>
    <w:p w:rsidR="00232489" w:rsidRPr="0019567E" w:rsidRDefault="00B359A4" w:rsidP="00BD4BF4">
      <w:pPr>
        <w:pStyle w:val="ListeParagraf"/>
        <w:numPr>
          <w:ilvl w:val="0"/>
          <w:numId w:val="2"/>
        </w:numPr>
        <w:tabs>
          <w:tab w:val="left" w:pos="567"/>
        </w:tabs>
        <w:ind w:left="567" w:right="164" w:hanging="567"/>
        <w:sectPr w:rsidR="00232489" w:rsidRPr="0019567E" w:rsidSect="00F45990">
          <w:headerReference w:type="default" r:id="rId9"/>
          <w:footerReference w:type="default" r:id="rId10"/>
          <w:pgSz w:w="11900" w:h="16850"/>
          <w:pgMar w:top="993" w:right="860" w:bottom="2127" w:left="1020" w:header="706" w:footer="1088" w:gutter="0"/>
          <w:cols w:space="708"/>
        </w:sectPr>
      </w:pPr>
      <w:r w:rsidRPr="0019567E">
        <w:t>Akreditasyon</w:t>
      </w:r>
      <w:r w:rsidRPr="00BD4BF4">
        <w:rPr>
          <w:spacing w:val="1"/>
        </w:rPr>
        <w:t xml:space="preserve"> </w:t>
      </w:r>
      <w:r w:rsidRPr="0019567E">
        <w:t>belgesi</w:t>
      </w:r>
      <w:r w:rsidRPr="00BD4BF4">
        <w:rPr>
          <w:spacing w:val="1"/>
        </w:rPr>
        <w:t xml:space="preserve"> </w:t>
      </w:r>
      <w:r w:rsidRPr="0019567E">
        <w:t>alındığı</w:t>
      </w:r>
      <w:r w:rsidRPr="00BD4BF4">
        <w:rPr>
          <w:spacing w:val="1"/>
        </w:rPr>
        <w:t xml:space="preserve"> </w:t>
      </w:r>
      <w:r w:rsidRPr="0019567E">
        <w:t>takdirde,</w:t>
      </w:r>
      <w:r w:rsidRPr="00BD4BF4">
        <w:rPr>
          <w:spacing w:val="1"/>
        </w:rPr>
        <w:t xml:space="preserve"> </w:t>
      </w:r>
      <w:r w:rsidR="00F32105" w:rsidRPr="0019567E">
        <w:t>Fakülte</w:t>
      </w:r>
      <w:r w:rsidR="00F32105" w:rsidRPr="00BD4BF4">
        <w:rPr>
          <w:spacing w:val="1"/>
        </w:rPr>
        <w:t xml:space="preserve"> </w:t>
      </w:r>
      <w:r w:rsidRPr="0019567E">
        <w:t>eğitim</w:t>
      </w:r>
      <w:r w:rsidRPr="00BD4BF4">
        <w:rPr>
          <w:spacing w:val="1"/>
        </w:rPr>
        <w:t xml:space="preserve"> </w:t>
      </w:r>
      <w:r w:rsidRPr="0019567E">
        <w:t>ve</w:t>
      </w:r>
      <w:r w:rsidRPr="00BD4BF4">
        <w:rPr>
          <w:spacing w:val="1"/>
        </w:rPr>
        <w:t xml:space="preserve"> </w:t>
      </w:r>
      <w:r w:rsidRPr="0019567E">
        <w:t>öğretim</w:t>
      </w:r>
      <w:r w:rsidRPr="00BD4BF4">
        <w:rPr>
          <w:spacing w:val="1"/>
        </w:rPr>
        <w:t xml:space="preserve"> </w:t>
      </w:r>
      <w:r w:rsidRPr="0019567E">
        <w:t>faaliyetlerine</w:t>
      </w:r>
      <w:r w:rsidRPr="00BD4BF4">
        <w:rPr>
          <w:spacing w:val="1"/>
        </w:rPr>
        <w:t xml:space="preserve"> </w:t>
      </w:r>
      <w:r w:rsidRPr="0019567E">
        <w:t>yönelik</w:t>
      </w:r>
      <w:r w:rsidRPr="00BD4BF4">
        <w:rPr>
          <w:spacing w:val="1"/>
        </w:rPr>
        <w:t xml:space="preserve"> </w:t>
      </w:r>
      <w:r w:rsidRPr="0019567E">
        <w:t>güncellemelerde görev</w:t>
      </w:r>
      <w:r w:rsidRPr="00BD4BF4">
        <w:rPr>
          <w:spacing w:val="-3"/>
        </w:rPr>
        <w:t xml:space="preserve"> </w:t>
      </w:r>
      <w:r w:rsidR="00670856">
        <w:t>al</w:t>
      </w:r>
      <w:r w:rsidR="00BD4BF4">
        <w:t>ır</w:t>
      </w:r>
      <w:r w:rsidRPr="0019567E">
        <w:t>.</w:t>
      </w:r>
    </w:p>
    <w:p w:rsidR="00232489" w:rsidRPr="0019567E" w:rsidRDefault="00232489" w:rsidP="00432B70">
      <w:pPr>
        <w:pStyle w:val="GvdeMetni"/>
        <w:rPr>
          <w:sz w:val="22"/>
          <w:szCs w:val="22"/>
        </w:rPr>
      </w:pPr>
    </w:p>
    <w:p w:rsidR="0019567E" w:rsidRDefault="0019567E" w:rsidP="00432B70">
      <w:pPr>
        <w:pStyle w:val="Heading1"/>
        <w:ind w:left="0"/>
        <w:jc w:val="left"/>
        <w:rPr>
          <w:sz w:val="22"/>
          <w:szCs w:val="22"/>
        </w:rPr>
      </w:pPr>
    </w:p>
    <w:p w:rsidR="00BD4BF4" w:rsidRDefault="00BD4BF4" w:rsidP="00432B70">
      <w:pPr>
        <w:pStyle w:val="Heading1"/>
        <w:ind w:left="0"/>
        <w:jc w:val="left"/>
        <w:rPr>
          <w:sz w:val="22"/>
          <w:szCs w:val="22"/>
        </w:rPr>
      </w:pPr>
    </w:p>
    <w:p w:rsidR="001E0C87" w:rsidRPr="00BD4BF4" w:rsidRDefault="00B359A4" w:rsidP="00BD4BF4">
      <w:pPr>
        <w:ind w:right="3727"/>
        <w:jc w:val="center"/>
      </w:pPr>
      <w:r w:rsidRPr="0019567E">
        <w:br w:type="column"/>
      </w:r>
    </w:p>
    <w:p w:rsidR="001E0C87" w:rsidRDefault="001E0C87" w:rsidP="00432B70">
      <w:pPr>
        <w:ind w:right="3727"/>
        <w:jc w:val="center"/>
        <w:rPr>
          <w:b/>
        </w:rPr>
      </w:pPr>
    </w:p>
    <w:p w:rsidR="00232489" w:rsidRPr="0019567E" w:rsidRDefault="00B359A4" w:rsidP="00432B70">
      <w:pPr>
        <w:ind w:right="3727"/>
        <w:jc w:val="center"/>
        <w:rPr>
          <w:b/>
        </w:rPr>
      </w:pPr>
      <w:r w:rsidRPr="0019567E">
        <w:rPr>
          <w:b/>
        </w:rPr>
        <w:t>ÜÇÜNCÜ</w:t>
      </w:r>
      <w:r w:rsidRPr="0019567E">
        <w:rPr>
          <w:b/>
          <w:spacing w:val="-6"/>
        </w:rPr>
        <w:t xml:space="preserve"> </w:t>
      </w:r>
      <w:r w:rsidRPr="0019567E">
        <w:rPr>
          <w:b/>
        </w:rPr>
        <w:t>BÖLÜM</w:t>
      </w:r>
    </w:p>
    <w:p w:rsidR="00BD4BF4" w:rsidRDefault="00BD4BF4" w:rsidP="00432B70">
      <w:pPr>
        <w:rPr>
          <w:b/>
        </w:rPr>
      </w:pPr>
    </w:p>
    <w:p w:rsidR="00BD4BF4" w:rsidRPr="00BD4BF4" w:rsidRDefault="00BD4BF4" w:rsidP="00BD4BF4">
      <w:pPr>
        <w:ind w:left="-3686"/>
        <w:rPr>
          <w:b/>
        </w:rPr>
        <w:sectPr w:rsidR="00BD4BF4" w:rsidRPr="00BD4BF4" w:rsidSect="00BD4BF4">
          <w:type w:val="continuous"/>
          <w:pgSz w:w="11900" w:h="16850"/>
          <w:pgMar w:top="700" w:right="860" w:bottom="1280" w:left="1020" w:header="708" w:footer="708" w:gutter="0"/>
          <w:cols w:num="2" w:space="708" w:equalWidth="0">
            <w:col w:w="3658" w:space="68"/>
            <w:col w:w="6294"/>
          </w:cols>
        </w:sectPr>
      </w:pPr>
    </w:p>
    <w:p w:rsidR="00BD4BF4" w:rsidRDefault="00BD4BF4" w:rsidP="00432B70">
      <w:pPr>
        <w:pStyle w:val="GvdeMetni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Yürürlük</w:t>
      </w:r>
    </w:p>
    <w:p w:rsidR="00BD4BF4" w:rsidRDefault="00BD4BF4" w:rsidP="00432B70">
      <w:pPr>
        <w:pStyle w:val="GvdeMetni"/>
        <w:rPr>
          <w:b/>
          <w:sz w:val="22"/>
          <w:szCs w:val="22"/>
        </w:rPr>
      </w:pPr>
    </w:p>
    <w:p w:rsidR="00232489" w:rsidRPr="0019567E" w:rsidRDefault="00B359A4" w:rsidP="00432B70">
      <w:pPr>
        <w:pStyle w:val="GvdeMetni"/>
        <w:rPr>
          <w:sz w:val="22"/>
          <w:szCs w:val="22"/>
        </w:rPr>
      </w:pPr>
      <w:r w:rsidRPr="0019567E">
        <w:rPr>
          <w:b/>
          <w:sz w:val="22"/>
          <w:szCs w:val="22"/>
        </w:rPr>
        <w:t>MADDE</w:t>
      </w:r>
      <w:r w:rsidRPr="0019567E">
        <w:rPr>
          <w:b/>
          <w:spacing w:val="2"/>
          <w:sz w:val="22"/>
          <w:szCs w:val="22"/>
        </w:rPr>
        <w:t xml:space="preserve"> </w:t>
      </w:r>
      <w:r w:rsidR="00BD4BF4">
        <w:rPr>
          <w:b/>
          <w:sz w:val="22"/>
          <w:szCs w:val="22"/>
        </w:rPr>
        <w:t>8</w:t>
      </w:r>
      <w:r w:rsidRPr="0019567E">
        <w:rPr>
          <w:b/>
          <w:spacing w:val="5"/>
          <w:sz w:val="22"/>
          <w:szCs w:val="22"/>
        </w:rPr>
        <w:t xml:space="preserve"> </w:t>
      </w:r>
      <w:r w:rsidRPr="0019567E">
        <w:rPr>
          <w:b/>
          <w:sz w:val="22"/>
          <w:szCs w:val="22"/>
        </w:rPr>
        <w:t>-</w:t>
      </w:r>
      <w:r w:rsidRPr="0019567E">
        <w:rPr>
          <w:b/>
          <w:spacing w:val="1"/>
          <w:sz w:val="22"/>
          <w:szCs w:val="22"/>
        </w:rPr>
        <w:t xml:space="preserve"> </w:t>
      </w:r>
      <w:r w:rsidRPr="0019567E">
        <w:rPr>
          <w:sz w:val="22"/>
          <w:szCs w:val="22"/>
        </w:rPr>
        <w:t>(1)</w:t>
      </w:r>
      <w:r w:rsidRPr="0019567E">
        <w:rPr>
          <w:spacing w:val="6"/>
          <w:sz w:val="22"/>
          <w:szCs w:val="22"/>
        </w:rPr>
        <w:t xml:space="preserve"> </w:t>
      </w:r>
      <w:r w:rsidRPr="0019567E">
        <w:rPr>
          <w:sz w:val="22"/>
          <w:szCs w:val="22"/>
        </w:rPr>
        <w:t xml:space="preserve">Bu </w:t>
      </w:r>
      <w:r w:rsidR="00FE61F6" w:rsidRPr="0019567E">
        <w:rPr>
          <w:sz w:val="22"/>
          <w:szCs w:val="22"/>
        </w:rPr>
        <w:t>ilke,</w:t>
      </w:r>
      <w:r w:rsidR="00FE61F6" w:rsidRPr="0019567E">
        <w:rPr>
          <w:spacing w:val="7"/>
          <w:sz w:val="22"/>
          <w:szCs w:val="22"/>
        </w:rPr>
        <w:t xml:space="preserve"> </w:t>
      </w:r>
      <w:r w:rsidR="00FE61F6" w:rsidRPr="0019567E">
        <w:rPr>
          <w:sz w:val="22"/>
          <w:szCs w:val="22"/>
        </w:rPr>
        <w:t>usul ve</w:t>
      </w:r>
      <w:r w:rsidR="00FE61F6" w:rsidRPr="0019567E">
        <w:rPr>
          <w:spacing w:val="3"/>
          <w:sz w:val="22"/>
          <w:szCs w:val="22"/>
        </w:rPr>
        <w:t xml:space="preserve"> </w:t>
      </w:r>
      <w:r w:rsidR="00FE61F6" w:rsidRPr="0019567E">
        <w:rPr>
          <w:sz w:val="22"/>
          <w:szCs w:val="22"/>
        </w:rPr>
        <w:t>esaslar</w:t>
      </w:r>
      <w:r w:rsidR="00FE61F6" w:rsidRPr="0019567E">
        <w:rPr>
          <w:spacing w:val="8"/>
          <w:sz w:val="22"/>
          <w:szCs w:val="22"/>
        </w:rPr>
        <w:t xml:space="preserve"> </w:t>
      </w:r>
      <w:r w:rsidRPr="0019567E">
        <w:rPr>
          <w:sz w:val="22"/>
          <w:szCs w:val="22"/>
        </w:rPr>
        <w:t>Bölüm</w:t>
      </w:r>
      <w:r w:rsidRPr="0019567E">
        <w:rPr>
          <w:spacing w:val="5"/>
          <w:sz w:val="22"/>
          <w:szCs w:val="22"/>
        </w:rPr>
        <w:t xml:space="preserve"> </w:t>
      </w:r>
      <w:r w:rsidRPr="0019567E">
        <w:rPr>
          <w:sz w:val="22"/>
          <w:szCs w:val="22"/>
        </w:rPr>
        <w:t>Akademik</w:t>
      </w:r>
      <w:r w:rsidRPr="0019567E">
        <w:rPr>
          <w:spacing w:val="10"/>
          <w:sz w:val="22"/>
          <w:szCs w:val="22"/>
        </w:rPr>
        <w:t xml:space="preserve"> </w:t>
      </w:r>
      <w:r w:rsidRPr="0019567E">
        <w:rPr>
          <w:sz w:val="22"/>
          <w:szCs w:val="22"/>
        </w:rPr>
        <w:t>Kurulu</w:t>
      </w:r>
      <w:r w:rsidRPr="0019567E">
        <w:rPr>
          <w:spacing w:val="9"/>
          <w:sz w:val="22"/>
          <w:szCs w:val="22"/>
        </w:rPr>
        <w:t xml:space="preserve"> </w:t>
      </w:r>
      <w:r w:rsidRPr="0019567E">
        <w:rPr>
          <w:sz w:val="22"/>
          <w:szCs w:val="22"/>
        </w:rPr>
        <w:t>Kararı</w:t>
      </w:r>
      <w:r w:rsidRPr="0019567E">
        <w:rPr>
          <w:spacing w:val="1"/>
          <w:sz w:val="22"/>
          <w:szCs w:val="22"/>
        </w:rPr>
        <w:t xml:space="preserve"> </w:t>
      </w:r>
      <w:r w:rsidRPr="0019567E">
        <w:rPr>
          <w:sz w:val="22"/>
          <w:szCs w:val="22"/>
        </w:rPr>
        <w:t>ile</w:t>
      </w:r>
      <w:r w:rsidRPr="0019567E">
        <w:rPr>
          <w:spacing w:val="4"/>
          <w:sz w:val="22"/>
          <w:szCs w:val="22"/>
        </w:rPr>
        <w:t xml:space="preserve"> </w:t>
      </w:r>
      <w:r w:rsidRPr="0019567E">
        <w:rPr>
          <w:sz w:val="22"/>
          <w:szCs w:val="22"/>
        </w:rPr>
        <w:t>kabul</w:t>
      </w:r>
      <w:r w:rsidRPr="0019567E">
        <w:rPr>
          <w:spacing w:val="-5"/>
          <w:sz w:val="22"/>
          <w:szCs w:val="22"/>
        </w:rPr>
        <w:t xml:space="preserve"> </w:t>
      </w:r>
      <w:r w:rsidRPr="0019567E">
        <w:rPr>
          <w:sz w:val="22"/>
          <w:szCs w:val="22"/>
        </w:rPr>
        <w:t>edildiği</w:t>
      </w:r>
      <w:r w:rsidRPr="0019567E">
        <w:rPr>
          <w:spacing w:val="-5"/>
          <w:sz w:val="22"/>
          <w:szCs w:val="22"/>
        </w:rPr>
        <w:t xml:space="preserve"> </w:t>
      </w:r>
      <w:r w:rsidRPr="0019567E">
        <w:rPr>
          <w:sz w:val="22"/>
          <w:szCs w:val="22"/>
        </w:rPr>
        <w:t>tarihte</w:t>
      </w:r>
      <w:r w:rsidR="00E47EE5">
        <w:rPr>
          <w:sz w:val="22"/>
          <w:szCs w:val="22"/>
        </w:rPr>
        <w:t xml:space="preserve"> </w:t>
      </w:r>
      <w:r w:rsidRPr="0019567E">
        <w:rPr>
          <w:spacing w:val="-57"/>
          <w:sz w:val="22"/>
          <w:szCs w:val="22"/>
        </w:rPr>
        <w:t xml:space="preserve"> </w:t>
      </w:r>
      <w:r w:rsidRPr="0019567E">
        <w:rPr>
          <w:sz w:val="22"/>
          <w:szCs w:val="22"/>
        </w:rPr>
        <w:t>yürürlüğe girer.</w:t>
      </w:r>
    </w:p>
    <w:p w:rsidR="00232489" w:rsidRDefault="00232489" w:rsidP="00432B70">
      <w:pPr>
        <w:pStyle w:val="GvdeMetni"/>
        <w:rPr>
          <w:sz w:val="22"/>
          <w:szCs w:val="22"/>
        </w:rPr>
      </w:pPr>
    </w:p>
    <w:p w:rsidR="00F45990" w:rsidRDefault="00F45990" w:rsidP="00432B70">
      <w:pPr>
        <w:pStyle w:val="GvdeMetni"/>
        <w:rPr>
          <w:sz w:val="22"/>
          <w:szCs w:val="22"/>
        </w:rPr>
      </w:pPr>
    </w:p>
    <w:p w:rsidR="00F45990" w:rsidRDefault="00F45990" w:rsidP="00432B70">
      <w:pPr>
        <w:pStyle w:val="GvdeMetni"/>
        <w:rPr>
          <w:sz w:val="22"/>
          <w:szCs w:val="22"/>
        </w:rPr>
      </w:pPr>
    </w:p>
    <w:p w:rsidR="00F45990" w:rsidRDefault="00F45990" w:rsidP="00432B70">
      <w:pPr>
        <w:pStyle w:val="GvdeMetni"/>
        <w:rPr>
          <w:sz w:val="22"/>
          <w:szCs w:val="22"/>
        </w:rPr>
      </w:pPr>
    </w:p>
    <w:p w:rsidR="00F45990" w:rsidRDefault="00F45990" w:rsidP="00432B70">
      <w:pPr>
        <w:pStyle w:val="GvdeMetni"/>
        <w:rPr>
          <w:sz w:val="22"/>
          <w:szCs w:val="22"/>
        </w:rPr>
      </w:pPr>
    </w:p>
    <w:p w:rsidR="00F45990" w:rsidRDefault="00F45990" w:rsidP="00432B70">
      <w:pPr>
        <w:pStyle w:val="GvdeMetni"/>
        <w:rPr>
          <w:sz w:val="22"/>
          <w:szCs w:val="22"/>
        </w:rPr>
      </w:pPr>
    </w:p>
    <w:p w:rsidR="00F45990" w:rsidRDefault="00F45990" w:rsidP="00432B70">
      <w:pPr>
        <w:pStyle w:val="GvdeMetni"/>
        <w:rPr>
          <w:sz w:val="22"/>
          <w:szCs w:val="22"/>
        </w:rPr>
      </w:pPr>
    </w:p>
    <w:p w:rsidR="00F45990" w:rsidRDefault="00F45990" w:rsidP="00432B70">
      <w:pPr>
        <w:pStyle w:val="GvdeMetni"/>
        <w:rPr>
          <w:sz w:val="22"/>
          <w:szCs w:val="22"/>
        </w:rPr>
      </w:pPr>
    </w:p>
    <w:p w:rsidR="00F45990" w:rsidRDefault="00F45990" w:rsidP="00432B70">
      <w:pPr>
        <w:pStyle w:val="GvdeMetni"/>
        <w:rPr>
          <w:sz w:val="22"/>
          <w:szCs w:val="22"/>
        </w:rPr>
      </w:pPr>
    </w:p>
    <w:p w:rsidR="00F45990" w:rsidRPr="0019567E" w:rsidRDefault="00F45990" w:rsidP="00432B70">
      <w:pPr>
        <w:pStyle w:val="GvdeMetni"/>
        <w:rPr>
          <w:sz w:val="22"/>
          <w:szCs w:val="22"/>
        </w:rPr>
      </w:pPr>
    </w:p>
    <w:p w:rsidR="00232489" w:rsidRDefault="00B359A4" w:rsidP="00432B70">
      <w:pPr>
        <w:pStyle w:val="Heading1"/>
        <w:ind w:left="0"/>
        <w:jc w:val="left"/>
        <w:rPr>
          <w:sz w:val="22"/>
          <w:szCs w:val="22"/>
        </w:rPr>
      </w:pPr>
      <w:r w:rsidRPr="0019567E">
        <w:rPr>
          <w:sz w:val="22"/>
          <w:szCs w:val="22"/>
        </w:rPr>
        <w:t>Yürütme</w:t>
      </w:r>
    </w:p>
    <w:p w:rsidR="00BD4BF4" w:rsidRPr="0019567E" w:rsidRDefault="00BD4BF4" w:rsidP="00432B70">
      <w:pPr>
        <w:pStyle w:val="Heading1"/>
        <w:ind w:left="0"/>
        <w:jc w:val="left"/>
        <w:rPr>
          <w:sz w:val="22"/>
          <w:szCs w:val="22"/>
        </w:rPr>
      </w:pPr>
    </w:p>
    <w:p w:rsidR="00232489" w:rsidRPr="0019567E" w:rsidRDefault="00B359A4" w:rsidP="00432B70">
      <w:pPr>
        <w:pStyle w:val="GvdeMetni"/>
        <w:rPr>
          <w:sz w:val="22"/>
          <w:szCs w:val="22"/>
        </w:rPr>
      </w:pPr>
      <w:r w:rsidRPr="0019567E">
        <w:rPr>
          <w:b/>
          <w:sz w:val="22"/>
          <w:szCs w:val="22"/>
        </w:rPr>
        <w:t>MADDE</w:t>
      </w:r>
      <w:r w:rsidRPr="0019567E">
        <w:rPr>
          <w:b/>
          <w:spacing w:val="55"/>
          <w:sz w:val="22"/>
          <w:szCs w:val="22"/>
        </w:rPr>
        <w:t xml:space="preserve"> </w:t>
      </w:r>
      <w:r w:rsidR="00BD4BF4">
        <w:rPr>
          <w:b/>
          <w:sz w:val="22"/>
          <w:szCs w:val="22"/>
        </w:rPr>
        <w:t>9</w:t>
      </w:r>
      <w:r w:rsidRPr="0019567E">
        <w:rPr>
          <w:b/>
          <w:spacing w:val="58"/>
          <w:sz w:val="22"/>
          <w:szCs w:val="22"/>
        </w:rPr>
        <w:t xml:space="preserve"> </w:t>
      </w:r>
      <w:r w:rsidRPr="0019567E">
        <w:rPr>
          <w:b/>
          <w:sz w:val="22"/>
          <w:szCs w:val="22"/>
        </w:rPr>
        <w:t>-</w:t>
      </w:r>
      <w:r w:rsidRPr="0019567E">
        <w:rPr>
          <w:b/>
          <w:spacing w:val="59"/>
          <w:sz w:val="22"/>
          <w:szCs w:val="22"/>
        </w:rPr>
        <w:t xml:space="preserve"> </w:t>
      </w:r>
      <w:r w:rsidRPr="0019567E">
        <w:rPr>
          <w:sz w:val="22"/>
          <w:szCs w:val="22"/>
        </w:rPr>
        <w:t>(1)</w:t>
      </w:r>
      <w:r w:rsidRPr="0019567E">
        <w:rPr>
          <w:spacing w:val="59"/>
          <w:sz w:val="22"/>
          <w:szCs w:val="22"/>
        </w:rPr>
        <w:t xml:space="preserve"> </w:t>
      </w:r>
      <w:r w:rsidRPr="0019567E">
        <w:rPr>
          <w:sz w:val="22"/>
          <w:szCs w:val="22"/>
        </w:rPr>
        <w:t>Bu</w:t>
      </w:r>
      <w:r w:rsidRPr="0019567E">
        <w:rPr>
          <w:spacing w:val="58"/>
          <w:sz w:val="22"/>
          <w:szCs w:val="22"/>
        </w:rPr>
        <w:t xml:space="preserve"> </w:t>
      </w:r>
      <w:r w:rsidR="00FE61F6" w:rsidRPr="0019567E">
        <w:rPr>
          <w:sz w:val="22"/>
          <w:szCs w:val="22"/>
        </w:rPr>
        <w:t>ilke,</w:t>
      </w:r>
      <w:r w:rsidR="00FE61F6" w:rsidRPr="0019567E">
        <w:rPr>
          <w:spacing w:val="59"/>
          <w:sz w:val="22"/>
          <w:szCs w:val="22"/>
        </w:rPr>
        <w:t xml:space="preserve"> </w:t>
      </w:r>
      <w:r w:rsidR="00FE61F6" w:rsidRPr="0019567E">
        <w:rPr>
          <w:sz w:val="22"/>
          <w:szCs w:val="22"/>
        </w:rPr>
        <w:t>usul</w:t>
      </w:r>
      <w:r w:rsidR="00FE61F6" w:rsidRPr="0019567E">
        <w:rPr>
          <w:spacing w:val="53"/>
          <w:sz w:val="22"/>
          <w:szCs w:val="22"/>
        </w:rPr>
        <w:t xml:space="preserve"> </w:t>
      </w:r>
      <w:r w:rsidR="00FE61F6" w:rsidRPr="0019567E">
        <w:rPr>
          <w:sz w:val="22"/>
          <w:szCs w:val="22"/>
        </w:rPr>
        <w:t>ve</w:t>
      </w:r>
      <w:r w:rsidR="00FE61F6" w:rsidRPr="0019567E">
        <w:rPr>
          <w:spacing w:val="56"/>
          <w:sz w:val="22"/>
          <w:szCs w:val="22"/>
        </w:rPr>
        <w:t xml:space="preserve"> </w:t>
      </w:r>
      <w:r w:rsidR="00FE61F6" w:rsidRPr="0019567E">
        <w:rPr>
          <w:sz w:val="22"/>
          <w:szCs w:val="22"/>
        </w:rPr>
        <w:t>esaslar</w:t>
      </w:r>
      <w:r w:rsidR="00FE61F6" w:rsidRPr="0019567E">
        <w:rPr>
          <w:spacing w:val="8"/>
          <w:sz w:val="22"/>
          <w:szCs w:val="22"/>
        </w:rPr>
        <w:t xml:space="preserve"> </w:t>
      </w:r>
      <w:r w:rsidRPr="0019567E">
        <w:rPr>
          <w:sz w:val="22"/>
          <w:szCs w:val="22"/>
        </w:rPr>
        <w:t>hükümlerini</w:t>
      </w:r>
      <w:r w:rsidRPr="0019567E">
        <w:rPr>
          <w:spacing w:val="53"/>
          <w:sz w:val="22"/>
          <w:szCs w:val="22"/>
        </w:rPr>
        <w:t xml:space="preserve"> </w:t>
      </w:r>
      <w:r w:rsidRPr="0019567E">
        <w:rPr>
          <w:sz w:val="22"/>
          <w:szCs w:val="22"/>
        </w:rPr>
        <w:t>Ondokuz</w:t>
      </w:r>
      <w:r w:rsidRPr="0019567E">
        <w:rPr>
          <w:spacing w:val="56"/>
          <w:sz w:val="22"/>
          <w:szCs w:val="22"/>
        </w:rPr>
        <w:t xml:space="preserve"> </w:t>
      </w:r>
      <w:r w:rsidRPr="0019567E">
        <w:rPr>
          <w:sz w:val="22"/>
          <w:szCs w:val="22"/>
        </w:rPr>
        <w:t>Mayıs</w:t>
      </w:r>
      <w:r w:rsidRPr="0019567E">
        <w:rPr>
          <w:spacing w:val="59"/>
          <w:sz w:val="22"/>
          <w:szCs w:val="22"/>
        </w:rPr>
        <w:t xml:space="preserve"> </w:t>
      </w:r>
      <w:r w:rsidRPr="0019567E">
        <w:rPr>
          <w:sz w:val="22"/>
          <w:szCs w:val="22"/>
        </w:rPr>
        <w:t>Üniversitesi</w:t>
      </w:r>
      <w:r w:rsidR="00D1703D">
        <w:rPr>
          <w:sz w:val="22"/>
          <w:szCs w:val="22"/>
        </w:rPr>
        <w:t xml:space="preserve"> Sağlık</w:t>
      </w:r>
      <w:r w:rsidR="00D1703D">
        <w:rPr>
          <w:spacing w:val="58"/>
          <w:sz w:val="22"/>
          <w:szCs w:val="22"/>
        </w:rPr>
        <w:t xml:space="preserve"> </w:t>
      </w:r>
      <w:r w:rsidRPr="0019567E">
        <w:rPr>
          <w:sz w:val="22"/>
          <w:szCs w:val="22"/>
        </w:rPr>
        <w:t>Bilimleri</w:t>
      </w:r>
      <w:r w:rsidRPr="0019567E">
        <w:rPr>
          <w:spacing w:val="-4"/>
          <w:sz w:val="22"/>
          <w:szCs w:val="22"/>
        </w:rPr>
        <w:t xml:space="preserve"> </w:t>
      </w:r>
      <w:r w:rsidRPr="0019567E">
        <w:rPr>
          <w:sz w:val="22"/>
          <w:szCs w:val="22"/>
        </w:rPr>
        <w:t xml:space="preserve">Fakültesi </w:t>
      </w:r>
      <w:r w:rsidR="00973E5C" w:rsidRPr="0019567E">
        <w:rPr>
          <w:sz w:val="22"/>
          <w:szCs w:val="22"/>
        </w:rPr>
        <w:t>Sağlık Yönetimi</w:t>
      </w:r>
      <w:r w:rsidRPr="0019567E">
        <w:rPr>
          <w:spacing w:val="2"/>
          <w:sz w:val="22"/>
          <w:szCs w:val="22"/>
        </w:rPr>
        <w:t xml:space="preserve"> </w:t>
      </w:r>
      <w:r w:rsidRPr="0019567E">
        <w:rPr>
          <w:sz w:val="22"/>
          <w:szCs w:val="22"/>
        </w:rPr>
        <w:t>Bölüm</w:t>
      </w:r>
      <w:r w:rsidRPr="0019567E">
        <w:rPr>
          <w:spacing w:val="-4"/>
          <w:sz w:val="22"/>
          <w:szCs w:val="22"/>
        </w:rPr>
        <w:t xml:space="preserve"> </w:t>
      </w:r>
      <w:r w:rsidRPr="0019567E">
        <w:rPr>
          <w:sz w:val="22"/>
          <w:szCs w:val="22"/>
        </w:rPr>
        <w:t>Başkanı</w:t>
      </w:r>
      <w:r w:rsidRPr="0019567E">
        <w:rPr>
          <w:spacing w:val="7"/>
          <w:sz w:val="22"/>
          <w:szCs w:val="22"/>
        </w:rPr>
        <w:t xml:space="preserve"> </w:t>
      </w:r>
      <w:r w:rsidRPr="0019567E">
        <w:rPr>
          <w:sz w:val="22"/>
          <w:szCs w:val="22"/>
        </w:rPr>
        <w:t>yürütür.</w:t>
      </w:r>
    </w:p>
    <w:p w:rsidR="00232489" w:rsidRPr="0019567E" w:rsidRDefault="00232489" w:rsidP="00432B70">
      <w:pPr>
        <w:pStyle w:val="GvdeMetni"/>
        <w:rPr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19"/>
        <w:gridCol w:w="5111"/>
      </w:tblGrid>
      <w:tr w:rsidR="00232489" w:rsidRPr="0019567E" w:rsidTr="00F45990">
        <w:trPr>
          <w:trHeight w:val="316"/>
        </w:trPr>
        <w:tc>
          <w:tcPr>
            <w:tcW w:w="5000" w:type="pct"/>
            <w:gridSpan w:val="2"/>
          </w:tcPr>
          <w:p w:rsidR="00232489" w:rsidRPr="0019567E" w:rsidRDefault="00B359A4" w:rsidP="00F45990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19567E">
              <w:rPr>
                <w:b/>
              </w:rPr>
              <w:t>İlke, Usul</w:t>
            </w:r>
            <w:r w:rsidRPr="0019567E">
              <w:rPr>
                <w:b/>
                <w:spacing w:val="-7"/>
              </w:rPr>
              <w:t xml:space="preserve"> </w:t>
            </w:r>
            <w:r w:rsidRPr="0019567E">
              <w:rPr>
                <w:b/>
              </w:rPr>
              <w:t>ve</w:t>
            </w:r>
            <w:r w:rsidRPr="0019567E">
              <w:rPr>
                <w:b/>
                <w:spacing w:val="-2"/>
              </w:rPr>
              <w:t xml:space="preserve"> </w:t>
            </w:r>
            <w:r w:rsidRPr="0019567E">
              <w:rPr>
                <w:b/>
              </w:rPr>
              <w:t>Esasların</w:t>
            </w:r>
            <w:r w:rsidRPr="0019567E">
              <w:rPr>
                <w:b/>
                <w:spacing w:val="2"/>
              </w:rPr>
              <w:t xml:space="preserve"> </w:t>
            </w:r>
            <w:r w:rsidRPr="0019567E">
              <w:rPr>
                <w:b/>
              </w:rPr>
              <w:t>kabul</w:t>
            </w:r>
            <w:r w:rsidRPr="0019567E">
              <w:rPr>
                <w:b/>
                <w:spacing w:val="-7"/>
              </w:rPr>
              <w:t xml:space="preserve"> </w:t>
            </w:r>
            <w:r w:rsidRPr="0019567E">
              <w:rPr>
                <w:b/>
              </w:rPr>
              <w:t>edildiği Akademik</w:t>
            </w:r>
            <w:r w:rsidRPr="0019567E">
              <w:rPr>
                <w:b/>
                <w:spacing w:val="-4"/>
              </w:rPr>
              <w:t xml:space="preserve"> </w:t>
            </w:r>
            <w:r w:rsidRPr="0019567E">
              <w:rPr>
                <w:b/>
              </w:rPr>
              <w:t>Kurulu Kararının</w:t>
            </w:r>
          </w:p>
        </w:tc>
      </w:tr>
      <w:tr w:rsidR="00232489" w:rsidRPr="0019567E" w:rsidTr="00F45990">
        <w:trPr>
          <w:trHeight w:val="316"/>
        </w:trPr>
        <w:tc>
          <w:tcPr>
            <w:tcW w:w="2452" w:type="pct"/>
          </w:tcPr>
          <w:p w:rsidR="00232489" w:rsidRPr="0019567E" w:rsidRDefault="00B359A4" w:rsidP="00F45990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19567E">
              <w:rPr>
                <w:b/>
              </w:rPr>
              <w:t>Tarih:</w:t>
            </w:r>
            <w:r w:rsidRPr="0019567E">
              <w:rPr>
                <w:b/>
                <w:spacing w:val="2"/>
              </w:rPr>
              <w:t xml:space="preserve"> </w:t>
            </w:r>
          </w:p>
        </w:tc>
        <w:tc>
          <w:tcPr>
            <w:tcW w:w="2548" w:type="pct"/>
          </w:tcPr>
          <w:p w:rsidR="00232489" w:rsidRPr="0019567E" w:rsidRDefault="00B359A4" w:rsidP="00432B70">
            <w:pPr>
              <w:pStyle w:val="TableParagraph"/>
              <w:spacing w:line="240" w:lineRule="auto"/>
              <w:rPr>
                <w:b/>
              </w:rPr>
            </w:pPr>
            <w:r w:rsidRPr="0019567E">
              <w:rPr>
                <w:b/>
              </w:rPr>
              <w:t>Sayı:</w:t>
            </w:r>
          </w:p>
        </w:tc>
      </w:tr>
    </w:tbl>
    <w:p w:rsidR="00B359A4" w:rsidRPr="0019567E" w:rsidRDefault="00B359A4" w:rsidP="00432B70"/>
    <w:p w:rsidR="00432B70" w:rsidRPr="0019567E" w:rsidRDefault="00432B70" w:rsidP="00432B70"/>
    <w:sectPr w:rsidR="00432B70" w:rsidRPr="0019567E" w:rsidSect="00232489">
      <w:type w:val="continuous"/>
      <w:pgSz w:w="11900" w:h="16850"/>
      <w:pgMar w:top="700" w:right="860" w:bottom="1280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017" w:rsidRDefault="00633017" w:rsidP="00232489">
      <w:r>
        <w:separator/>
      </w:r>
    </w:p>
  </w:endnote>
  <w:endnote w:type="continuationSeparator" w:id="0">
    <w:p w:rsidR="00633017" w:rsidRDefault="00633017" w:rsidP="00232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489" w:rsidRDefault="00D533B9">
    <w:pPr>
      <w:pStyle w:val="GvdeMetni"/>
      <w:spacing w:line="14" w:lineRule="auto"/>
      <w:rPr>
        <w:sz w:val="20"/>
      </w:rPr>
    </w:pPr>
    <w:r w:rsidRPr="00D533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795.85pt;width:4.3pt;height:12.1pt;z-index:-15811584;mso-position-horizontal-relative:page;mso-position-vertical-relative:page" filled="f" stroked="f">
          <v:textbox style="mso-next-textbox:#_x0000_s1025" inset="0,0,0,0">
            <w:txbxContent>
              <w:p w:rsidR="00232489" w:rsidRDefault="00B359A4">
                <w:pPr>
                  <w:spacing w:before="14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w w:val="101"/>
                    <w:sz w:val="18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017" w:rsidRDefault="00633017" w:rsidP="00232489">
      <w:r>
        <w:separator/>
      </w:r>
    </w:p>
  </w:footnote>
  <w:footnote w:type="continuationSeparator" w:id="0">
    <w:p w:rsidR="00633017" w:rsidRDefault="00633017" w:rsidP="00232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489" w:rsidRDefault="00B359A4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503360" behindDoc="1" locked="0" layoutInCell="1" allowOverlap="1">
          <wp:simplePos x="0" y="0"/>
          <wp:positionH relativeFrom="page">
            <wp:posOffset>719327</wp:posOffset>
          </wp:positionH>
          <wp:positionV relativeFrom="page">
            <wp:posOffset>448056</wp:posOffset>
          </wp:positionV>
          <wp:extent cx="932221" cy="94183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2221" cy="941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4041"/>
    <w:multiLevelType w:val="hybridMultilevel"/>
    <w:tmpl w:val="62E454D2"/>
    <w:lvl w:ilvl="0" w:tplc="6C08F2CC">
      <w:start w:val="1"/>
      <w:numFmt w:val="lowerLetter"/>
      <w:lvlText w:val="%1)"/>
      <w:lvlJc w:val="left"/>
      <w:pPr>
        <w:ind w:left="1117" w:hanging="43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062C34C2">
      <w:numFmt w:val="bullet"/>
      <w:lvlText w:val="•"/>
      <w:lvlJc w:val="left"/>
      <w:pPr>
        <w:ind w:left="2009" w:hanging="438"/>
      </w:pPr>
      <w:rPr>
        <w:rFonts w:hint="default"/>
        <w:lang w:val="tr-TR" w:eastAsia="en-US" w:bidi="ar-SA"/>
      </w:rPr>
    </w:lvl>
    <w:lvl w:ilvl="2" w:tplc="4E6E5358">
      <w:numFmt w:val="bullet"/>
      <w:lvlText w:val="•"/>
      <w:lvlJc w:val="left"/>
      <w:pPr>
        <w:ind w:left="2899" w:hanging="438"/>
      </w:pPr>
      <w:rPr>
        <w:rFonts w:hint="default"/>
        <w:lang w:val="tr-TR" w:eastAsia="en-US" w:bidi="ar-SA"/>
      </w:rPr>
    </w:lvl>
    <w:lvl w:ilvl="3" w:tplc="AB7C3F84">
      <w:numFmt w:val="bullet"/>
      <w:lvlText w:val="•"/>
      <w:lvlJc w:val="left"/>
      <w:pPr>
        <w:ind w:left="3789" w:hanging="438"/>
      </w:pPr>
      <w:rPr>
        <w:rFonts w:hint="default"/>
        <w:lang w:val="tr-TR" w:eastAsia="en-US" w:bidi="ar-SA"/>
      </w:rPr>
    </w:lvl>
    <w:lvl w:ilvl="4" w:tplc="FF2CEC8C">
      <w:numFmt w:val="bullet"/>
      <w:lvlText w:val="•"/>
      <w:lvlJc w:val="left"/>
      <w:pPr>
        <w:ind w:left="4679" w:hanging="438"/>
      </w:pPr>
      <w:rPr>
        <w:rFonts w:hint="default"/>
        <w:lang w:val="tr-TR" w:eastAsia="en-US" w:bidi="ar-SA"/>
      </w:rPr>
    </w:lvl>
    <w:lvl w:ilvl="5" w:tplc="7CB0E34A">
      <w:numFmt w:val="bullet"/>
      <w:lvlText w:val="•"/>
      <w:lvlJc w:val="left"/>
      <w:pPr>
        <w:ind w:left="5569" w:hanging="438"/>
      </w:pPr>
      <w:rPr>
        <w:rFonts w:hint="default"/>
        <w:lang w:val="tr-TR" w:eastAsia="en-US" w:bidi="ar-SA"/>
      </w:rPr>
    </w:lvl>
    <w:lvl w:ilvl="6" w:tplc="37C84FBC">
      <w:numFmt w:val="bullet"/>
      <w:lvlText w:val="•"/>
      <w:lvlJc w:val="left"/>
      <w:pPr>
        <w:ind w:left="6459" w:hanging="438"/>
      </w:pPr>
      <w:rPr>
        <w:rFonts w:hint="default"/>
        <w:lang w:val="tr-TR" w:eastAsia="en-US" w:bidi="ar-SA"/>
      </w:rPr>
    </w:lvl>
    <w:lvl w:ilvl="7" w:tplc="49AE1152">
      <w:numFmt w:val="bullet"/>
      <w:lvlText w:val="•"/>
      <w:lvlJc w:val="left"/>
      <w:pPr>
        <w:ind w:left="7349" w:hanging="438"/>
      </w:pPr>
      <w:rPr>
        <w:rFonts w:hint="default"/>
        <w:lang w:val="tr-TR" w:eastAsia="en-US" w:bidi="ar-SA"/>
      </w:rPr>
    </w:lvl>
    <w:lvl w:ilvl="8" w:tplc="EF9CDCDA">
      <w:numFmt w:val="bullet"/>
      <w:lvlText w:val="•"/>
      <w:lvlJc w:val="left"/>
      <w:pPr>
        <w:ind w:left="8239" w:hanging="438"/>
      </w:pPr>
      <w:rPr>
        <w:rFonts w:hint="default"/>
        <w:lang w:val="tr-TR" w:eastAsia="en-US" w:bidi="ar-SA"/>
      </w:rPr>
    </w:lvl>
  </w:abstractNum>
  <w:abstractNum w:abstractNumId="1">
    <w:nsid w:val="0A9538FB"/>
    <w:multiLevelType w:val="hybridMultilevel"/>
    <w:tmpl w:val="5AA4C96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44DE"/>
    <w:multiLevelType w:val="hybridMultilevel"/>
    <w:tmpl w:val="A71EC81C"/>
    <w:lvl w:ilvl="0" w:tplc="64B637C4">
      <w:start w:val="1"/>
      <w:numFmt w:val="lowerLetter"/>
      <w:lvlText w:val="%1)"/>
      <w:lvlJc w:val="left"/>
      <w:pPr>
        <w:ind w:left="396" w:hanging="27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BE6A7D3E">
      <w:numFmt w:val="bullet"/>
      <w:lvlText w:val="•"/>
      <w:lvlJc w:val="left"/>
      <w:pPr>
        <w:ind w:left="1361" w:hanging="279"/>
      </w:pPr>
      <w:rPr>
        <w:rFonts w:hint="default"/>
        <w:lang w:val="tr-TR" w:eastAsia="en-US" w:bidi="ar-SA"/>
      </w:rPr>
    </w:lvl>
    <w:lvl w:ilvl="2" w:tplc="4C2CC36E">
      <w:numFmt w:val="bullet"/>
      <w:lvlText w:val="•"/>
      <w:lvlJc w:val="left"/>
      <w:pPr>
        <w:ind w:left="2323" w:hanging="279"/>
      </w:pPr>
      <w:rPr>
        <w:rFonts w:hint="default"/>
        <w:lang w:val="tr-TR" w:eastAsia="en-US" w:bidi="ar-SA"/>
      </w:rPr>
    </w:lvl>
    <w:lvl w:ilvl="3" w:tplc="EAB838EC">
      <w:numFmt w:val="bullet"/>
      <w:lvlText w:val="•"/>
      <w:lvlJc w:val="left"/>
      <w:pPr>
        <w:ind w:left="3285" w:hanging="279"/>
      </w:pPr>
      <w:rPr>
        <w:rFonts w:hint="default"/>
        <w:lang w:val="tr-TR" w:eastAsia="en-US" w:bidi="ar-SA"/>
      </w:rPr>
    </w:lvl>
    <w:lvl w:ilvl="4" w:tplc="0492AF3E">
      <w:numFmt w:val="bullet"/>
      <w:lvlText w:val="•"/>
      <w:lvlJc w:val="left"/>
      <w:pPr>
        <w:ind w:left="4247" w:hanging="279"/>
      </w:pPr>
      <w:rPr>
        <w:rFonts w:hint="default"/>
        <w:lang w:val="tr-TR" w:eastAsia="en-US" w:bidi="ar-SA"/>
      </w:rPr>
    </w:lvl>
    <w:lvl w:ilvl="5" w:tplc="64220A34">
      <w:numFmt w:val="bullet"/>
      <w:lvlText w:val="•"/>
      <w:lvlJc w:val="left"/>
      <w:pPr>
        <w:ind w:left="5209" w:hanging="279"/>
      </w:pPr>
      <w:rPr>
        <w:rFonts w:hint="default"/>
        <w:lang w:val="tr-TR" w:eastAsia="en-US" w:bidi="ar-SA"/>
      </w:rPr>
    </w:lvl>
    <w:lvl w:ilvl="6" w:tplc="C85ABEE0">
      <w:numFmt w:val="bullet"/>
      <w:lvlText w:val="•"/>
      <w:lvlJc w:val="left"/>
      <w:pPr>
        <w:ind w:left="6171" w:hanging="279"/>
      </w:pPr>
      <w:rPr>
        <w:rFonts w:hint="default"/>
        <w:lang w:val="tr-TR" w:eastAsia="en-US" w:bidi="ar-SA"/>
      </w:rPr>
    </w:lvl>
    <w:lvl w:ilvl="7" w:tplc="1C426034">
      <w:numFmt w:val="bullet"/>
      <w:lvlText w:val="•"/>
      <w:lvlJc w:val="left"/>
      <w:pPr>
        <w:ind w:left="7133" w:hanging="279"/>
      </w:pPr>
      <w:rPr>
        <w:rFonts w:hint="default"/>
        <w:lang w:val="tr-TR" w:eastAsia="en-US" w:bidi="ar-SA"/>
      </w:rPr>
    </w:lvl>
    <w:lvl w:ilvl="8" w:tplc="3E12BE78">
      <w:numFmt w:val="bullet"/>
      <w:lvlText w:val="•"/>
      <w:lvlJc w:val="left"/>
      <w:pPr>
        <w:ind w:left="8095" w:hanging="279"/>
      </w:pPr>
      <w:rPr>
        <w:rFonts w:hint="default"/>
        <w:lang w:val="tr-TR" w:eastAsia="en-US" w:bidi="ar-SA"/>
      </w:rPr>
    </w:lvl>
  </w:abstractNum>
  <w:abstractNum w:abstractNumId="3">
    <w:nsid w:val="309E5A6D"/>
    <w:multiLevelType w:val="hybridMultilevel"/>
    <w:tmpl w:val="AA3A136E"/>
    <w:lvl w:ilvl="0" w:tplc="BCA8FFAA">
      <w:start w:val="1"/>
      <w:numFmt w:val="lowerLetter"/>
      <w:lvlText w:val="%1)"/>
      <w:lvlJc w:val="left"/>
      <w:pPr>
        <w:ind w:left="286" w:hanging="437"/>
      </w:pPr>
      <w:rPr>
        <w:rFonts w:ascii="Times New Roman" w:eastAsia="Times New Roman" w:hAnsi="Times New Roman" w:cs="Times New Roman" w:hint="default"/>
        <w:color w:val="0D0D0D"/>
        <w:spacing w:val="0"/>
        <w:w w:val="100"/>
        <w:sz w:val="22"/>
        <w:szCs w:val="22"/>
        <w:lang w:val="tr-TR" w:eastAsia="en-US" w:bidi="ar-SA"/>
      </w:rPr>
    </w:lvl>
    <w:lvl w:ilvl="1" w:tplc="B5F040B4">
      <w:numFmt w:val="bullet"/>
      <w:lvlText w:val="•"/>
      <w:lvlJc w:val="left"/>
      <w:pPr>
        <w:ind w:left="1253" w:hanging="437"/>
      </w:pPr>
      <w:rPr>
        <w:lang w:val="tr-TR" w:eastAsia="en-US" w:bidi="ar-SA"/>
      </w:rPr>
    </w:lvl>
    <w:lvl w:ilvl="2" w:tplc="9A8C78DA">
      <w:numFmt w:val="bullet"/>
      <w:lvlText w:val="•"/>
      <w:lvlJc w:val="left"/>
      <w:pPr>
        <w:ind w:left="2227" w:hanging="437"/>
      </w:pPr>
      <w:rPr>
        <w:lang w:val="tr-TR" w:eastAsia="en-US" w:bidi="ar-SA"/>
      </w:rPr>
    </w:lvl>
    <w:lvl w:ilvl="3" w:tplc="E0828072">
      <w:numFmt w:val="bullet"/>
      <w:lvlText w:val="•"/>
      <w:lvlJc w:val="left"/>
      <w:pPr>
        <w:ind w:left="3201" w:hanging="437"/>
      </w:pPr>
      <w:rPr>
        <w:lang w:val="tr-TR" w:eastAsia="en-US" w:bidi="ar-SA"/>
      </w:rPr>
    </w:lvl>
    <w:lvl w:ilvl="4" w:tplc="34285FCE">
      <w:numFmt w:val="bullet"/>
      <w:lvlText w:val="•"/>
      <w:lvlJc w:val="left"/>
      <w:pPr>
        <w:ind w:left="4175" w:hanging="437"/>
      </w:pPr>
      <w:rPr>
        <w:lang w:val="tr-TR" w:eastAsia="en-US" w:bidi="ar-SA"/>
      </w:rPr>
    </w:lvl>
    <w:lvl w:ilvl="5" w:tplc="E6FC05A2">
      <w:numFmt w:val="bullet"/>
      <w:lvlText w:val="•"/>
      <w:lvlJc w:val="left"/>
      <w:pPr>
        <w:ind w:left="5149" w:hanging="437"/>
      </w:pPr>
      <w:rPr>
        <w:lang w:val="tr-TR" w:eastAsia="en-US" w:bidi="ar-SA"/>
      </w:rPr>
    </w:lvl>
    <w:lvl w:ilvl="6" w:tplc="939E98C4">
      <w:numFmt w:val="bullet"/>
      <w:lvlText w:val="•"/>
      <w:lvlJc w:val="left"/>
      <w:pPr>
        <w:ind w:left="6123" w:hanging="437"/>
      </w:pPr>
      <w:rPr>
        <w:lang w:val="tr-TR" w:eastAsia="en-US" w:bidi="ar-SA"/>
      </w:rPr>
    </w:lvl>
    <w:lvl w:ilvl="7" w:tplc="FF50572C">
      <w:numFmt w:val="bullet"/>
      <w:lvlText w:val="•"/>
      <w:lvlJc w:val="left"/>
      <w:pPr>
        <w:ind w:left="7097" w:hanging="437"/>
      </w:pPr>
      <w:rPr>
        <w:lang w:val="tr-TR" w:eastAsia="en-US" w:bidi="ar-SA"/>
      </w:rPr>
    </w:lvl>
    <w:lvl w:ilvl="8" w:tplc="8EA61862">
      <w:numFmt w:val="bullet"/>
      <w:lvlText w:val="•"/>
      <w:lvlJc w:val="left"/>
      <w:pPr>
        <w:ind w:left="8071" w:hanging="437"/>
      </w:pPr>
      <w:rPr>
        <w:lang w:val="tr-TR" w:eastAsia="en-US" w:bidi="ar-SA"/>
      </w:rPr>
    </w:lvl>
  </w:abstractNum>
  <w:abstractNum w:abstractNumId="4">
    <w:nsid w:val="49411170"/>
    <w:multiLevelType w:val="hybridMultilevel"/>
    <w:tmpl w:val="4F46C1A0"/>
    <w:lvl w:ilvl="0" w:tplc="C9A43E94">
      <w:start w:val="1"/>
      <w:numFmt w:val="lowerLetter"/>
      <w:lvlText w:val="%1)"/>
      <w:lvlJc w:val="left"/>
      <w:pPr>
        <w:ind w:left="396" w:hanging="35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4"/>
        <w:lang w:val="tr-TR" w:eastAsia="en-US" w:bidi="ar-SA"/>
      </w:rPr>
    </w:lvl>
    <w:lvl w:ilvl="1" w:tplc="DDA24ED6">
      <w:numFmt w:val="bullet"/>
      <w:lvlText w:val="•"/>
      <w:lvlJc w:val="left"/>
      <w:pPr>
        <w:ind w:left="1361" w:hanging="355"/>
      </w:pPr>
      <w:rPr>
        <w:rFonts w:hint="default"/>
        <w:lang w:val="tr-TR" w:eastAsia="en-US" w:bidi="ar-SA"/>
      </w:rPr>
    </w:lvl>
    <w:lvl w:ilvl="2" w:tplc="B860EBE4">
      <w:numFmt w:val="bullet"/>
      <w:lvlText w:val="•"/>
      <w:lvlJc w:val="left"/>
      <w:pPr>
        <w:ind w:left="2323" w:hanging="355"/>
      </w:pPr>
      <w:rPr>
        <w:rFonts w:hint="default"/>
        <w:lang w:val="tr-TR" w:eastAsia="en-US" w:bidi="ar-SA"/>
      </w:rPr>
    </w:lvl>
    <w:lvl w:ilvl="3" w:tplc="3C0863F0">
      <w:numFmt w:val="bullet"/>
      <w:lvlText w:val="•"/>
      <w:lvlJc w:val="left"/>
      <w:pPr>
        <w:ind w:left="3285" w:hanging="355"/>
      </w:pPr>
      <w:rPr>
        <w:rFonts w:hint="default"/>
        <w:lang w:val="tr-TR" w:eastAsia="en-US" w:bidi="ar-SA"/>
      </w:rPr>
    </w:lvl>
    <w:lvl w:ilvl="4" w:tplc="7A580E3A">
      <w:numFmt w:val="bullet"/>
      <w:lvlText w:val="•"/>
      <w:lvlJc w:val="left"/>
      <w:pPr>
        <w:ind w:left="4247" w:hanging="355"/>
      </w:pPr>
      <w:rPr>
        <w:rFonts w:hint="default"/>
        <w:lang w:val="tr-TR" w:eastAsia="en-US" w:bidi="ar-SA"/>
      </w:rPr>
    </w:lvl>
    <w:lvl w:ilvl="5" w:tplc="46EAFC44">
      <w:numFmt w:val="bullet"/>
      <w:lvlText w:val="•"/>
      <w:lvlJc w:val="left"/>
      <w:pPr>
        <w:ind w:left="5209" w:hanging="355"/>
      </w:pPr>
      <w:rPr>
        <w:rFonts w:hint="default"/>
        <w:lang w:val="tr-TR" w:eastAsia="en-US" w:bidi="ar-SA"/>
      </w:rPr>
    </w:lvl>
    <w:lvl w:ilvl="6" w:tplc="5030CF82">
      <w:numFmt w:val="bullet"/>
      <w:lvlText w:val="•"/>
      <w:lvlJc w:val="left"/>
      <w:pPr>
        <w:ind w:left="6171" w:hanging="355"/>
      </w:pPr>
      <w:rPr>
        <w:rFonts w:hint="default"/>
        <w:lang w:val="tr-TR" w:eastAsia="en-US" w:bidi="ar-SA"/>
      </w:rPr>
    </w:lvl>
    <w:lvl w:ilvl="7" w:tplc="529A5B00">
      <w:numFmt w:val="bullet"/>
      <w:lvlText w:val="•"/>
      <w:lvlJc w:val="left"/>
      <w:pPr>
        <w:ind w:left="7133" w:hanging="355"/>
      </w:pPr>
      <w:rPr>
        <w:rFonts w:hint="default"/>
        <w:lang w:val="tr-TR" w:eastAsia="en-US" w:bidi="ar-SA"/>
      </w:rPr>
    </w:lvl>
    <w:lvl w:ilvl="8" w:tplc="7C2AE466">
      <w:numFmt w:val="bullet"/>
      <w:lvlText w:val="•"/>
      <w:lvlJc w:val="left"/>
      <w:pPr>
        <w:ind w:left="8095" w:hanging="355"/>
      </w:pPr>
      <w:rPr>
        <w:rFonts w:hint="default"/>
        <w:lang w:val="tr-TR" w:eastAsia="en-US" w:bidi="ar-SA"/>
      </w:rPr>
    </w:lvl>
  </w:abstractNum>
  <w:abstractNum w:abstractNumId="5">
    <w:nsid w:val="60F27F8C"/>
    <w:multiLevelType w:val="hybridMultilevel"/>
    <w:tmpl w:val="C41299D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A2A23"/>
    <w:multiLevelType w:val="hybridMultilevel"/>
    <w:tmpl w:val="66E016F8"/>
    <w:lvl w:ilvl="0" w:tplc="8CD430E0">
      <w:start w:val="1"/>
      <w:numFmt w:val="lowerLetter"/>
      <w:lvlText w:val="%1)"/>
      <w:lvlJc w:val="left"/>
      <w:pPr>
        <w:ind w:left="396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7ACE8E4C">
      <w:numFmt w:val="bullet"/>
      <w:lvlText w:val="•"/>
      <w:lvlJc w:val="left"/>
      <w:pPr>
        <w:ind w:left="1361" w:hanging="260"/>
      </w:pPr>
      <w:rPr>
        <w:rFonts w:hint="default"/>
        <w:lang w:val="tr-TR" w:eastAsia="en-US" w:bidi="ar-SA"/>
      </w:rPr>
    </w:lvl>
    <w:lvl w:ilvl="2" w:tplc="5DB8E946">
      <w:numFmt w:val="bullet"/>
      <w:lvlText w:val="•"/>
      <w:lvlJc w:val="left"/>
      <w:pPr>
        <w:ind w:left="2323" w:hanging="260"/>
      </w:pPr>
      <w:rPr>
        <w:rFonts w:hint="default"/>
        <w:lang w:val="tr-TR" w:eastAsia="en-US" w:bidi="ar-SA"/>
      </w:rPr>
    </w:lvl>
    <w:lvl w:ilvl="3" w:tplc="CC824FFC">
      <w:numFmt w:val="bullet"/>
      <w:lvlText w:val="•"/>
      <w:lvlJc w:val="left"/>
      <w:pPr>
        <w:ind w:left="3285" w:hanging="260"/>
      </w:pPr>
      <w:rPr>
        <w:rFonts w:hint="default"/>
        <w:lang w:val="tr-TR" w:eastAsia="en-US" w:bidi="ar-SA"/>
      </w:rPr>
    </w:lvl>
    <w:lvl w:ilvl="4" w:tplc="0E589868">
      <w:numFmt w:val="bullet"/>
      <w:lvlText w:val="•"/>
      <w:lvlJc w:val="left"/>
      <w:pPr>
        <w:ind w:left="4247" w:hanging="260"/>
      </w:pPr>
      <w:rPr>
        <w:rFonts w:hint="default"/>
        <w:lang w:val="tr-TR" w:eastAsia="en-US" w:bidi="ar-SA"/>
      </w:rPr>
    </w:lvl>
    <w:lvl w:ilvl="5" w:tplc="792C12D2">
      <w:numFmt w:val="bullet"/>
      <w:lvlText w:val="•"/>
      <w:lvlJc w:val="left"/>
      <w:pPr>
        <w:ind w:left="5209" w:hanging="260"/>
      </w:pPr>
      <w:rPr>
        <w:rFonts w:hint="default"/>
        <w:lang w:val="tr-TR" w:eastAsia="en-US" w:bidi="ar-SA"/>
      </w:rPr>
    </w:lvl>
    <w:lvl w:ilvl="6" w:tplc="5170954E">
      <w:numFmt w:val="bullet"/>
      <w:lvlText w:val="•"/>
      <w:lvlJc w:val="left"/>
      <w:pPr>
        <w:ind w:left="6171" w:hanging="260"/>
      </w:pPr>
      <w:rPr>
        <w:rFonts w:hint="default"/>
        <w:lang w:val="tr-TR" w:eastAsia="en-US" w:bidi="ar-SA"/>
      </w:rPr>
    </w:lvl>
    <w:lvl w:ilvl="7" w:tplc="41F60568">
      <w:numFmt w:val="bullet"/>
      <w:lvlText w:val="•"/>
      <w:lvlJc w:val="left"/>
      <w:pPr>
        <w:ind w:left="7133" w:hanging="260"/>
      </w:pPr>
      <w:rPr>
        <w:rFonts w:hint="default"/>
        <w:lang w:val="tr-TR" w:eastAsia="en-US" w:bidi="ar-SA"/>
      </w:rPr>
    </w:lvl>
    <w:lvl w:ilvl="8" w:tplc="CE74B928">
      <w:numFmt w:val="bullet"/>
      <w:lvlText w:val="•"/>
      <w:lvlJc w:val="left"/>
      <w:pPr>
        <w:ind w:left="8095" w:hanging="260"/>
      </w:pPr>
      <w:rPr>
        <w:rFonts w:hint="default"/>
        <w:lang w:val="tr-TR" w:eastAsia="en-US" w:bidi="ar-SA"/>
      </w:rPr>
    </w:lvl>
  </w:abstractNum>
  <w:abstractNum w:abstractNumId="7">
    <w:nsid w:val="6C9D2197"/>
    <w:multiLevelType w:val="hybridMultilevel"/>
    <w:tmpl w:val="961E9296"/>
    <w:lvl w:ilvl="0" w:tplc="1B6ECE4A">
      <w:start w:val="1"/>
      <w:numFmt w:val="lowerLetter"/>
      <w:lvlText w:val="%1)"/>
      <w:lvlJc w:val="left"/>
      <w:pPr>
        <w:ind w:left="116" w:hanging="29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8F6ED1E8">
      <w:numFmt w:val="bullet"/>
      <w:lvlText w:val="•"/>
      <w:lvlJc w:val="left"/>
      <w:pPr>
        <w:ind w:left="1038" w:hanging="298"/>
      </w:pPr>
      <w:rPr>
        <w:rFonts w:hint="default"/>
        <w:lang w:val="tr-TR" w:eastAsia="en-US" w:bidi="ar-SA"/>
      </w:rPr>
    </w:lvl>
    <w:lvl w:ilvl="2" w:tplc="38EE93DE">
      <w:numFmt w:val="bullet"/>
      <w:lvlText w:val="•"/>
      <w:lvlJc w:val="left"/>
      <w:pPr>
        <w:ind w:left="1956" w:hanging="298"/>
      </w:pPr>
      <w:rPr>
        <w:rFonts w:hint="default"/>
        <w:lang w:val="tr-TR" w:eastAsia="en-US" w:bidi="ar-SA"/>
      </w:rPr>
    </w:lvl>
    <w:lvl w:ilvl="3" w:tplc="4AD42372">
      <w:numFmt w:val="bullet"/>
      <w:lvlText w:val="•"/>
      <w:lvlJc w:val="left"/>
      <w:pPr>
        <w:ind w:left="2875" w:hanging="298"/>
      </w:pPr>
      <w:rPr>
        <w:rFonts w:hint="default"/>
        <w:lang w:val="tr-TR" w:eastAsia="en-US" w:bidi="ar-SA"/>
      </w:rPr>
    </w:lvl>
    <w:lvl w:ilvl="4" w:tplc="47143CA2">
      <w:numFmt w:val="bullet"/>
      <w:lvlText w:val="•"/>
      <w:lvlJc w:val="left"/>
      <w:pPr>
        <w:ind w:left="3793" w:hanging="298"/>
      </w:pPr>
      <w:rPr>
        <w:rFonts w:hint="default"/>
        <w:lang w:val="tr-TR" w:eastAsia="en-US" w:bidi="ar-SA"/>
      </w:rPr>
    </w:lvl>
    <w:lvl w:ilvl="5" w:tplc="A2E0F8B4">
      <w:numFmt w:val="bullet"/>
      <w:lvlText w:val="•"/>
      <w:lvlJc w:val="left"/>
      <w:pPr>
        <w:ind w:left="4712" w:hanging="298"/>
      </w:pPr>
      <w:rPr>
        <w:rFonts w:hint="default"/>
        <w:lang w:val="tr-TR" w:eastAsia="en-US" w:bidi="ar-SA"/>
      </w:rPr>
    </w:lvl>
    <w:lvl w:ilvl="6" w:tplc="B64E51B6">
      <w:numFmt w:val="bullet"/>
      <w:lvlText w:val="•"/>
      <w:lvlJc w:val="left"/>
      <w:pPr>
        <w:ind w:left="5630" w:hanging="298"/>
      </w:pPr>
      <w:rPr>
        <w:rFonts w:hint="default"/>
        <w:lang w:val="tr-TR" w:eastAsia="en-US" w:bidi="ar-SA"/>
      </w:rPr>
    </w:lvl>
    <w:lvl w:ilvl="7" w:tplc="3E281182">
      <w:numFmt w:val="bullet"/>
      <w:lvlText w:val="•"/>
      <w:lvlJc w:val="left"/>
      <w:pPr>
        <w:ind w:left="6548" w:hanging="298"/>
      </w:pPr>
      <w:rPr>
        <w:rFonts w:hint="default"/>
        <w:lang w:val="tr-TR" w:eastAsia="en-US" w:bidi="ar-SA"/>
      </w:rPr>
    </w:lvl>
    <w:lvl w:ilvl="8" w:tplc="05A4CD5A">
      <w:numFmt w:val="bullet"/>
      <w:lvlText w:val="•"/>
      <w:lvlJc w:val="left"/>
      <w:pPr>
        <w:ind w:left="7467" w:hanging="298"/>
      </w:pPr>
      <w:rPr>
        <w:rFonts w:hint="default"/>
        <w:lang w:val="tr-TR" w:eastAsia="en-US" w:bidi="ar-SA"/>
      </w:rPr>
    </w:lvl>
  </w:abstractNum>
  <w:abstractNum w:abstractNumId="8">
    <w:nsid w:val="72A86F81"/>
    <w:multiLevelType w:val="hybridMultilevel"/>
    <w:tmpl w:val="7F3A469C"/>
    <w:lvl w:ilvl="0" w:tplc="20002BCC">
      <w:start w:val="1"/>
      <w:numFmt w:val="lowerLetter"/>
      <w:lvlText w:val="%1)"/>
      <w:lvlJc w:val="left"/>
      <w:pPr>
        <w:ind w:left="1117" w:hanging="438"/>
      </w:pPr>
      <w:rPr>
        <w:rFonts w:ascii="Times New Roman" w:eastAsia="Times New Roman" w:hAnsi="Times New Roman" w:cs="Times New Roman" w:hint="default"/>
        <w:color w:val="0D0D0D"/>
        <w:spacing w:val="-1"/>
        <w:w w:val="99"/>
        <w:sz w:val="24"/>
        <w:szCs w:val="24"/>
        <w:lang w:val="tr-TR" w:eastAsia="en-US" w:bidi="ar-SA"/>
      </w:rPr>
    </w:lvl>
    <w:lvl w:ilvl="1" w:tplc="B62C3A40">
      <w:numFmt w:val="bullet"/>
      <w:lvlText w:val="•"/>
      <w:lvlJc w:val="left"/>
      <w:pPr>
        <w:ind w:left="2009" w:hanging="438"/>
      </w:pPr>
      <w:rPr>
        <w:rFonts w:hint="default"/>
        <w:lang w:val="tr-TR" w:eastAsia="en-US" w:bidi="ar-SA"/>
      </w:rPr>
    </w:lvl>
    <w:lvl w:ilvl="2" w:tplc="29C018F0">
      <w:numFmt w:val="bullet"/>
      <w:lvlText w:val="•"/>
      <w:lvlJc w:val="left"/>
      <w:pPr>
        <w:ind w:left="2899" w:hanging="438"/>
      </w:pPr>
      <w:rPr>
        <w:rFonts w:hint="default"/>
        <w:lang w:val="tr-TR" w:eastAsia="en-US" w:bidi="ar-SA"/>
      </w:rPr>
    </w:lvl>
    <w:lvl w:ilvl="3" w:tplc="F474AD7E">
      <w:numFmt w:val="bullet"/>
      <w:lvlText w:val="•"/>
      <w:lvlJc w:val="left"/>
      <w:pPr>
        <w:ind w:left="3789" w:hanging="438"/>
      </w:pPr>
      <w:rPr>
        <w:rFonts w:hint="default"/>
        <w:lang w:val="tr-TR" w:eastAsia="en-US" w:bidi="ar-SA"/>
      </w:rPr>
    </w:lvl>
    <w:lvl w:ilvl="4" w:tplc="49BC0AC0">
      <w:numFmt w:val="bullet"/>
      <w:lvlText w:val="•"/>
      <w:lvlJc w:val="left"/>
      <w:pPr>
        <w:ind w:left="4679" w:hanging="438"/>
      </w:pPr>
      <w:rPr>
        <w:rFonts w:hint="default"/>
        <w:lang w:val="tr-TR" w:eastAsia="en-US" w:bidi="ar-SA"/>
      </w:rPr>
    </w:lvl>
    <w:lvl w:ilvl="5" w:tplc="B874E41E">
      <w:numFmt w:val="bullet"/>
      <w:lvlText w:val="•"/>
      <w:lvlJc w:val="left"/>
      <w:pPr>
        <w:ind w:left="5569" w:hanging="438"/>
      </w:pPr>
      <w:rPr>
        <w:rFonts w:hint="default"/>
        <w:lang w:val="tr-TR" w:eastAsia="en-US" w:bidi="ar-SA"/>
      </w:rPr>
    </w:lvl>
    <w:lvl w:ilvl="6" w:tplc="0EA42DDA">
      <w:numFmt w:val="bullet"/>
      <w:lvlText w:val="•"/>
      <w:lvlJc w:val="left"/>
      <w:pPr>
        <w:ind w:left="6459" w:hanging="438"/>
      </w:pPr>
      <w:rPr>
        <w:rFonts w:hint="default"/>
        <w:lang w:val="tr-TR" w:eastAsia="en-US" w:bidi="ar-SA"/>
      </w:rPr>
    </w:lvl>
    <w:lvl w:ilvl="7" w:tplc="5F06C3E8">
      <w:numFmt w:val="bullet"/>
      <w:lvlText w:val="•"/>
      <w:lvlJc w:val="left"/>
      <w:pPr>
        <w:ind w:left="7349" w:hanging="438"/>
      </w:pPr>
      <w:rPr>
        <w:rFonts w:hint="default"/>
        <w:lang w:val="tr-TR" w:eastAsia="en-US" w:bidi="ar-SA"/>
      </w:rPr>
    </w:lvl>
    <w:lvl w:ilvl="8" w:tplc="4538C1C4">
      <w:numFmt w:val="bullet"/>
      <w:lvlText w:val="•"/>
      <w:lvlJc w:val="left"/>
      <w:pPr>
        <w:ind w:left="8239" w:hanging="438"/>
      </w:pPr>
      <w:rPr>
        <w:rFonts w:hint="default"/>
        <w:lang w:val="tr-TR" w:eastAsia="en-US" w:bidi="ar-SA"/>
      </w:rPr>
    </w:lvl>
  </w:abstractNum>
  <w:abstractNum w:abstractNumId="9">
    <w:nsid w:val="75BE42F2"/>
    <w:multiLevelType w:val="hybridMultilevel"/>
    <w:tmpl w:val="00CAA99E"/>
    <w:lvl w:ilvl="0" w:tplc="B23C1FA4">
      <w:start w:val="2"/>
      <w:numFmt w:val="decimal"/>
      <w:lvlText w:val="(%1)"/>
      <w:lvlJc w:val="left"/>
      <w:pPr>
        <w:ind w:left="100" w:hanging="40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25323384">
      <w:numFmt w:val="bullet"/>
      <w:lvlText w:val="•"/>
      <w:lvlJc w:val="left"/>
      <w:pPr>
        <w:ind w:left="1043" w:hanging="401"/>
      </w:pPr>
      <w:rPr>
        <w:rFonts w:hint="default"/>
        <w:lang w:val="tr-TR" w:eastAsia="en-US" w:bidi="ar-SA"/>
      </w:rPr>
    </w:lvl>
    <w:lvl w:ilvl="2" w:tplc="B4886B14">
      <w:numFmt w:val="bullet"/>
      <w:lvlText w:val="•"/>
      <w:lvlJc w:val="left"/>
      <w:pPr>
        <w:ind w:left="1986" w:hanging="401"/>
      </w:pPr>
      <w:rPr>
        <w:rFonts w:hint="default"/>
        <w:lang w:val="tr-TR" w:eastAsia="en-US" w:bidi="ar-SA"/>
      </w:rPr>
    </w:lvl>
    <w:lvl w:ilvl="3" w:tplc="3926D43C">
      <w:numFmt w:val="bullet"/>
      <w:lvlText w:val="•"/>
      <w:lvlJc w:val="left"/>
      <w:pPr>
        <w:ind w:left="2929" w:hanging="401"/>
      </w:pPr>
      <w:rPr>
        <w:rFonts w:hint="default"/>
        <w:lang w:val="tr-TR" w:eastAsia="en-US" w:bidi="ar-SA"/>
      </w:rPr>
    </w:lvl>
    <w:lvl w:ilvl="4" w:tplc="A1EEC56A">
      <w:numFmt w:val="bullet"/>
      <w:lvlText w:val="•"/>
      <w:lvlJc w:val="left"/>
      <w:pPr>
        <w:ind w:left="3872" w:hanging="401"/>
      </w:pPr>
      <w:rPr>
        <w:rFonts w:hint="default"/>
        <w:lang w:val="tr-TR" w:eastAsia="en-US" w:bidi="ar-SA"/>
      </w:rPr>
    </w:lvl>
    <w:lvl w:ilvl="5" w:tplc="E8602790">
      <w:numFmt w:val="bullet"/>
      <w:lvlText w:val="•"/>
      <w:lvlJc w:val="left"/>
      <w:pPr>
        <w:ind w:left="4815" w:hanging="401"/>
      </w:pPr>
      <w:rPr>
        <w:rFonts w:hint="default"/>
        <w:lang w:val="tr-TR" w:eastAsia="en-US" w:bidi="ar-SA"/>
      </w:rPr>
    </w:lvl>
    <w:lvl w:ilvl="6" w:tplc="38D0FB36">
      <w:numFmt w:val="bullet"/>
      <w:lvlText w:val="•"/>
      <w:lvlJc w:val="left"/>
      <w:pPr>
        <w:ind w:left="5758" w:hanging="401"/>
      </w:pPr>
      <w:rPr>
        <w:rFonts w:hint="default"/>
        <w:lang w:val="tr-TR" w:eastAsia="en-US" w:bidi="ar-SA"/>
      </w:rPr>
    </w:lvl>
    <w:lvl w:ilvl="7" w:tplc="145C7B36">
      <w:numFmt w:val="bullet"/>
      <w:lvlText w:val="•"/>
      <w:lvlJc w:val="left"/>
      <w:pPr>
        <w:ind w:left="6701" w:hanging="401"/>
      </w:pPr>
      <w:rPr>
        <w:rFonts w:hint="default"/>
        <w:lang w:val="tr-TR" w:eastAsia="en-US" w:bidi="ar-SA"/>
      </w:rPr>
    </w:lvl>
    <w:lvl w:ilvl="8" w:tplc="263E9DF4">
      <w:numFmt w:val="bullet"/>
      <w:lvlText w:val="•"/>
      <w:lvlJc w:val="left"/>
      <w:pPr>
        <w:ind w:left="7644" w:hanging="40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1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32489"/>
    <w:rsid w:val="00006F37"/>
    <w:rsid w:val="001262BE"/>
    <w:rsid w:val="0019567E"/>
    <w:rsid w:val="001E0C87"/>
    <w:rsid w:val="0020151D"/>
    <w:rsid w:val="00232489"/>
    <w:rsid w:val="00252668"/>
    <w:rsid w:val="00255A3F"/>
    <w:rsid w:val="002628F4"/>
    <w:rsid w:val="0027653B"/>
    <w:rsid w:val="00277472"/>
    <w:rsid w:val="002F3C9C"/>
    <w:rsid w:val="00323DF4"/>
    <w:rsid w:val="00396CA2"/>
    <w:rsid w:val="003970C9"/>
    <w:rsid w:val="003F21F6"/>
    <w:rsid w:val="00432B70"/>
    <w:rsid w:val="004356A8"/>
    <w:rsid w:val="00497CCF"/>
    <w:rsid w:val="004A1B2A"/>
    <w:rsid w:val="00503D69"/>
    <w:rsid w:val="00520B57"/>
    <w:rsid w:val="005D1012"/>
    <w:rsid w:val="005E3D70"/>
    <w:rsid w:val="00633017"/>
    <w:rsid w:val="00670856"/>
    <w:rsid w:val="006D7419"/>
    <w:rsid w:val="006F0E05"/>
    <w:rsid w:val="00883645"/>
    <w:rsid w:val="00937E5C"/>
    <w:rsid w:val="00961ACA"/>
    <w:rsid w:val="00973E5C"/>
    <w:rsid w:val="009E1BC4"/>
    <w:rsid w:val="00A3738F"/>
    <w:rsid w:val="00A70F5E"/>
    <w:rsid w:val="00A82C3E"/>
    <w:rsid w:val="00B24FBF"/>
    <w:rsid w:val="00B359A4"/>
    <w:rsid w:val="00BD4BF4"/>
    <w:rsid w:val="00BE7470"/>
    <w:rsid w:val="00BF4D8F"/>
    <w:rsid w:val="00C46A74"/>
    <w:rsid w:val="00CA2614"/>
    <w:rsid w:val="00CA5639"/>
    <w:rsid w:val="00D1703D"/>
    <w:rsid w:val="00D533B9"/>
    <w:rsid w:val="00D802CF"/>
    <w:rsid w:val="00DB1C0D"/>
    <w:rsid w:val="00DD1448"/>
    <w:rsid w:val="00DF3A6F"/>
    <w:rsid w:val="00E47EE5"/>
    <w:rsid w:val="00E55067"/>
    <w:rsid w:val="00E56460"/>
    <w:rsid w:val="00E62659"/>
    <w:rsid w:val="00E727F5"/>
    <w:rsid w:val="00F32105"/>
    <w:rsid w:val="00F45990"/>
    <w:rsid w:val="00F465A0"/>
    <w:rsid w:val="00FE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248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24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3248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32489"/>
    <w:pPr>
      <w:ind w:left="679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232489"/>
    <w:pPr>
      <w:ind w:left="396"/>
    </w:pPr>
  </w:style>
  <w:style w:type="paragraph" w:customStyle="1" w:styleId="TableParagraph">
    <w:name w:val="Table Paragraph"/>
    <w:basedOn w:val="Normal"/>
    <w:uiPriority w:val="1"/>
    <w:qFormat/>
    <w:rsid w:val="00232489"/>
    <w:pPr>
      <w:spacing w:line="273" w:lineRule="exact"/>
      <w:ind w:left="287"/>
    </w:pPr>
  </w:style>
  <w:style w:type="paragraph" w:styleId="stbilgi">
    <w:name w:val="header"/>
    <w:basedOn w:val="Normal"/>
    <w:link w:val="stbilgiChar"/>
    <w:uiPriority w:val="99"/>
    <w:unhideWhenUsed/>
    <w:rsid w:val="00E5506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5506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5506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55067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0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067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7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D5C3-BF74-4C4E-9DF2-65C8E82C9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29</cp:revision>
  <dcterms:created xsi:type="dcterms:W3CDTF">2023-09-04T10:34:00Z</dcterms:created>
  <dcterms:modified xsi:type="dcterms:W3CDTF">2023-11-08T07:12:00Z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</Properties>
</file>